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9D03A" w14:textId="77777777" w:rsidR="00643D82" w:rsidRDefault="00643D82" w:rsidP="00643D8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бюджетное профессиональное образовательное учреждение </w:t>
      </w:r>
    </w:p>
    <w:p w14:paraId="70E61211" w14:textId="77777777" w:rsidR="00643D82" w:rsidRDefault="00643D82" w:rsidP="00643D8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Вологодской области «Вологодский колледж технологии и дизайна»</w:t>
      </w:r>
    </w:p>
    <w:p w14:paraId="454FFD94" w14:textId="77777777" w:rsidR="00643D82" w:rsidRDefault="00643D82" w:rsidP="00643D8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8BFE3B8" w14:textId="77777777" w:rsidR="00643D82" w:rsidRDefault="00643D82" w:rsidP="00643D82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14:paraId="648FD239" w14:textId="77777777" w:rsidR="00643D82" w:rsidRDefault="00643D82" w:rsidP="00643D82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директора</w:t>
      </w:r>
    </w:p>
    <w:p w14:paraId="7C80C060" w14:textId="77777777" w:rsidR="00643D82" w:rsidRDefault="00643D82" w:rsidP="00643D82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БПОУ ВО «Вологодский колледж технологии и дизайна»</w:t>
      </w:r>
    </w:p>
    <w:p w14:paraId="40830E75" w14:textId="089106EB" w:rsidR="0061567F" w:rsidRPr="00BD1B64" w:rsidRDefault="0061567F" w:rsidP="0061567F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BD1B64">
        <w:rPr>
          <w:rFonts w:ascii="Times New Roman" w:hAnsi="Times New Roman"/>
          <w:sz w:val="28"/>
          <w:szCs w:val="28"/>
        </w:rPr>
        <w:t xml:space="preserve">от </w:t>
      </w:r>
      <w:r w:rsidR="00A550F9">
        <w:rPr>
          <w:rFonts w:ascii="Times New Roman" w:hAnsi="Times New Roman"/>
          <w:sz w:val="28"/>
          <w:szCs w:val="28"/>
        </w:rPr>
        <w:t>31</w:t>
      </w:r>
      <w:r w:rsidRPr="00BD1B64">
        <w:rPr>
          <w:rFonts w:ascii="Times New Roman" w:hAnsi="Times New Roman"/>
          <w:sz w:val="28"/>
          <w:szCs w:val="28"/>
        </w:rPr>
        <w:t>.0</w:t>
      </w:r>
      <w:r w:rsidR="00A550F9">
        <w:rPr>
          <w:rFonts w:ascii="Times New Roman" w:hAnsi="Times New Roman"/>
          <w:sz w:val="28"/>
          <w:szCs w:val="28"/>
        </w:rPr>
        <w:t>8</w:t>
      </w:r>
      <w:r w:rsidRPr="00BD1B64">
        <w:rPr>
          <w:rFonts w:ascii="Times New Roman" w:hAnsi="Times New Roman"/>
          <w:sz w:val="28"/>
          <w:szCs w:val="28"/>
        </w:rPr>
        <w:t xml:space="preserve">.2023 г. № </w:t>
      </w:r>
      <w:r w:rsidR="00A550F9">
        <w:rPr>
          <w:rFonts w:ascii="Times New Roman" w:hAnsi="Times New Roman"/>
          <w:sz w:val="28"/>
          <w:szCs w:val="28"/>
        </w:rPr>
        <w:t>601</w:t>
      </w:r>
    </w:p>
    <w:p w14:paraId="13A566C7" w14:textId="77777777" w:rsidR="00643D82" w:rsidRDefault="00643D82" w:rsidP="00643D8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B6494AB" w14:textId="77777777" w:rsidR="00643D82" w:rsidRDefault="00643D82" w:rsidP="00643D82">
      <w:pPr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</w:p>
    <w:p w14:paraId="6CA83CAF" w14:textId="77777777" w:rsidR="00643D82" w:rsidRDefault="00643D82" w:rsidP="00643D8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D2CFA3E" w14:textId="77777777" w:rsidR="00643D82" w:rsidRDefault="00643D82" w:rsidP="00643D8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188C8F6" w14:textId="77777777" w:rsidR="00643D82" w:rsidRDefault="00643D82" w:rsidP="00643D8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7922DD4" w14:textId="77777777" w:rsidR="00643D82" w:rsidRDefault="00643D82" w:rsidP="00643D8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DF4FB27" w14:textId="77777777" w:rsidR="00643D82" w:rsidRDefault="00643D82" w:rsidP="00643D8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A53D88A" w14:textId="77777777" w:rsidR="00643D82" w:rsidRDefault="00643D82" w:rsidP="00643D8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DA70A04" w14:textId="77777777" w:rsidR="00643D82" w:rsidRDefault="00643D82" w:rsidP="00643D82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Методические рекомендации </w:t>
      </w:r>
    </w:p>
    <w:p w14:paraId="5C37F3CC" w14:textId="77777777" w:rsidR="00643D82" w:rsidRDefault="00643D82" w:rsidP="00643D82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выполнению практических занятий</w:t>
      </w:r>
    </w:p>
    <w:p w14:paraId="6990C9B9" w14:textId="77777777" w:rsidR="00643D82" w:rsidRDefault="00643D82" w:rsidP="00643D82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14:paraId="7297BEA2" w14:textId="77777777" w:rsidR="00643D82" w:rsidRDefault="00643D82" w:rsidP="00643D82">
      <w:pPr>
        <w:spacing w:after="0"/>
        <w:jc w:val="center"/>
        <w:rPr>
          <w:rFonts w:ascii="Times New Roman" w:eastAsiaTheme="minorEastAsia" w:hAnsi="Times New Roman"/>
          <w:i/>
          <w:color w:val="000000"/>
          <w:sz w:val="28"/>
          <w:szCs w:val="28"/>
        </w:rPr>
      </w:pPr>
      <w:r>
        <w:rPr>
          <w:rFonts w:ascii="Times New Roman" w:eastAsiaTheme="minorEastAsia" w:hAnsi="Times New Roman"/>
          <w:b/>
          <w:color w:val="000000"/>
          <w:sz w:val="28"/>
          <w:szCs w:val="28"/>
        </w:rPr>
        <w:t>ОУД.07 Химия</w:t>
      </w:r>
    </w:p>
    <w:p w14:paraId="4279336E" w14:textId="77777777" w:rsidR="00643D82" w:rsidRDefault="00643D82" w:rsidP="00643D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EB6D010" w14:textId="77777777" w:rsidR="00643D82" w:rsidRDefault="00643D82" w:rsidP="00643D8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Специальность</w:t>
      </w:r>
    </w:p>
    <w:p w14:paraId="179BF16C" w14:textId="1A43D374" w:rsidR="00643D82" w:rsidRPr="00594259" w:rsidRDefault="00594259" w:rsidP="00643D8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94259">
        <w:rPr>
          <w:rFonts w:ascii="Times New Roman" w:hAnsi="Times New Roman"/>
          <w:b/>
          <w:sz w:val="28"/>
          <w:szCs w:val="28"/>
        </w:rPr>
        <w:t>39.02.01 Социальная работа</w:t>
      </w:r>
    </w:p>
    <w:p w14:paraId="54897122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7C60855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433A7CB2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5CE8E02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02AB84B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1ECFFB9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4C1B13F4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45D956E0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DE6A40B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4301D93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4EB799A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8A4E3AE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8BF8924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06FCF862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Вологда</w:t>
      </w:r>
    </w:p>
    <w:p w14:paraId="31D173F6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8"/>
          <w:szCs w:val="28"/>
        </w:rPr>
        <w:t>2023</w:t>
      </w:r>
      <w:r>
        <w:rPr>
          <w:rFonts w:ascii="Times New Roman" w:hAnsi="Times New Roman"/>
          <w:bCs/>
        </w:rPr>
        <w:br w:type="page"/>
      </w:r>
    </w:p>
    <w:p w14:paraId="4B5A6C39" w14:textId="65BE1DE7" w:rsidR="00643D82" w:rsidRDefault="00643D82" w:rsidP="00643D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 xml:space="preserve">Методические указания составлены в соответствии с ФГОС СПО по специальности </w:t>
      </w:r>
      <w:r w:rsidR="00594259">
        <w:rPr>
          <w:rFonts w:ascii="Times New Roman" w:hAnsi="Times New Roman"/>
          <w:sz w:val="28"/>
          <w:szCs w:val="28"/>
        </w:rPr>
        <w:t>39.02.01 Социальная работа</w:t>
      </w:r>
      <w:r>
        <w:rPr>
          <w:rFonts w:ascii="Times New Roman" w:hAnsi="Times New Roman"/>
          <w:sz w:val="28"/>
          <w:szCs w:val="28"/>
        </w:rPr>
        <w:t xml:space="preserve"> и рабочей программой курса.</w:t>
      </w:r>
    </w:p>
    <w:p w14:paraId="66F6A7F6" w14:textId="77777777" w:rsidR="00643D82" w:rsidRDefault="00643D82" w:rsidP="00643D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F967FBB" w14:textId="77777777" w:rsidR="00643D82" w:rsidRDefault="00643D82" w:rsidP="00643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БПОУ ВО «Вологодский колледж технологии и дизайна»</w:t>
      </w:r>
    </w:p>
    <w:p w14:paraId="6BAEE9F8" w14:textId="77777777" w:rsidR="00643D82" w:rsidRDefault="00643D82" w:rsidP="00643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052C269" w14:textId="77777777" w:rsidR="00643D82" w:rsidRDefault="00643D82" w:rsidP="00643D8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Макинова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Е.С.,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Шатулина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М.А., Вязникова И.П.</w:t>
      </w:r>
    </w:p>
    <w:p w14:paraId="71F8FE99" w14:textId="77777777" w:rsidR="00643D82" w:rsidRDefault="00643D82" w:rsidP="00643D82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преподаватели БПОУ ВО «Вологодский колледж технологии и дизайна».</w:t>
      </w:r>
    </w:p>
    <w:p w14:paraId="784C2638" w14:textId="77777777" w:rsidR="00643D82" w:rsidRDefault="00643D82" w:rsidP="00643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C632F40" w14:textId="73318D2B" w:rsidR="00643D82" w:rsidRPr="00A550F9" w:rsidRDefault="00A550F9" w:rsidP="00643D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_GoBack"/>
      <w:r w:rsidRPr="00A550F9">
        <w:rPr>
          <w:rFonts w:ascii="Times New Roman" w:eastAsia="Calibri" w:hAnsi="Times New Roman" w:cs="Times New Roman"/>
          <w:sz w:val="28"/>
          <w:szCs w:val="28"/>
        </w:rPr>
        <w:t>Рассмотрена и одобрена на заседании педагогического совета протокол № 7 от 31.08.2023 года. Утверждена приказом директора от 31.08.2023 № 601</w:t>
      </w:r>
      <w:r w:rsidR="00643D82" w:rsidRPr="00A550F9">
        <w:rPr>
          <w:rFonts w:ascii="Times New Roman" w:hAnsi="Times New Roman" w:cs="Times New Roman"/>
          <w:sz w:val="28"/>
          <w:szCs w:val="28"/>
          <w:lang w:eastAsia="en-US"/>
        </w:rPr>
        <w:t xml:space="preserve">.       </w:t>
      </w:r>
    </w:p>
    <w:bookmarkEnd w:id="0"/>
    <w:p w14:paraId="24187C4C" w14:textId="77777777" w:rsidR="00643D82" w:rsidRDefault="00643D82" w:rsidP="00643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A65457A" w14:textId="77777777" w:rsidR="00643D82" w:rsidRDefault="00643D82" w:rsidP="00643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7A27394D" w14:textId="77777777" w:rsidR="00643D82" w:rsidRDefault="00643D82" w:rsidP="00643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4DCE32F6" w14:textId="77777777" w:rsidR="00643D82" w:rsidRDefault="00643D82" w:rsidP="00643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7A85E819" w14:textId="77777777" w:rsidR="00643D82" w:rsidRDefault="00643D82" w:rsidP="00643D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7E25F406" w14:textId="77777777" w:rsidR="00643D82" w:rsidRDefault="00643D82" w:rsidP="00643D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 w:val="0"/>
          <w:sz w:val="24"/>
          <w:szCs w:val="24"/>
        </w:rPr>
        <w:lastRenderedPageBreak/>
        <w:t xml:space="preserve"> </w:t>
      </w:r>
      <w:r>
        <w:rPr>
          <w:rFonts w:ascii="Times New Roman" w:eastAsia="Calibri" w:hAnsi="Times New Roman"/>
          <w:sz w:val="28"/>
          <w:szCs w:val="28"/>
        </w:rPr>
        <w:t>Пояснительная записка</w:t>
      </w:r>
    </w:p>
    <w:p w14:paraId="110F8E95" w14:textId="77777777" w:rsidR="00643D82" w:rsidRDefault="00643D82" w:rsidP="00643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DD9C1C" w14:textId="44ECC219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занятий по учебной дисциплине ОУД.07 Химия предназначены для студентов,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специальности </w:t>
      </w:r>
      <w:r w:rsidR="00594259">
        <w:rPr>
          <w:rFonts w:ascii="Times New Roman" w:hAnsi="Times New Roman"/>
          <w:sz w:val="28"/>
          <w:szCs w:val="28"/>
        </w:rPr>
        <w:t>39.02.01 Социальная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BA9790" w14:textId="77777777" w:rsidR="00643D82" w:rsidRDefault="00643D82" w:rsidP="00643D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- одна из важнейших форм контроля самостоятельной работой обучающихся над учебным материалом, качеством его усвоения. Готовясь к практическим занятиям, обучающиеся должны изучить рекомендованную литературу: первоисточники, соответствующие разделы учебников, учебных пособий, конспекты лекций и т.д. </w:t>
      </w:r>
    </w:p>
    <w:p w14:paraId="1D5574C3" w14:textId="77777777" w:rsidR="00643D82" w:rsidRDefault="00643D82" w:rsidP="00643D8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практических занятий –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практических умений: выполнение определённых действий, операций, необходимых в последующей профессиональной или учебной деятельности. В связи с этим содержанием практических занятий является решение задач, выполнение вычислений, расчётов, работа с литературой, работа с лекциями, справочниками, инструкциями. Выполнению практических занятий может предшествовать проверка знаний обучающихся, их теоретической готовности к выполнению заданий.</w:t>
      </w:r>
    </w:p>
    <w:p w14:paraId="726D23A5" w14:textId="77777777" w:rsidR="00643D82" w:rsidRDefault="00643D82" w:rsidP="00643D8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Формы</w:t>
      </w:r>
      <w:r>
        <w:rPr>
          <w:rFonts w:ascii="Times New Roman" w:hAnsi="Times New Roman"/>
          <w:color w:val="000000"/>
          <w:sz w:val="28"/>
          <w:szCs w:val="28"/>
        </w:rPr>
        <w:t xml:space="preserve"> организации деятельности обучающихся на практических занятиях могут быть: индивидуальная и (или) групповая.</w:t>
      </w:r>
    </w:p>
    <w:p w14:paraId="5FFD63BB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 проведении практической работы обучающимся сообщается заблаговременно: когда предстоит практическая работа, какие вопросы нужно повторить, чтобы ее выполнить. Просматриваются задания, оговаривается ее объем и время выполнения. Критерии оценки сообщаются перед выполнением каждой практической работы.</w:t>
      </w:r>
    </w:p>
    <w:p w14:paraId="16E7E144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выполнением практической работы повторяются правила техники безопасности.</w:t>
      </w:r>
    </w:p>
    <w:p w14:paraId="58B9A97F" w14:textId="77777777" w:rsidR="00643D82" w:rsidRDefault="00643D82" w:rsidP="00643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 результатов практического и лабораторного занятия:</w:t>
      </w:r>
    </w:p>
    <w:p w14:paraId="65A84507" w14:textId="77777777" w:rsidR="00643D82" w:rsidRDefault="00643D82" w:rsidP="00CF7116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уровень освоения студентом учебного материала;</w:t>
      </w:r>
    </w:p>
    <w:p w14:paraId="036CF9DC" w14:textId="77777777" w:rsidR="00643D82" w:rsidRDefault="00643D82" w:rsidP="00CF7116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умение студента использовать теоретические знания при выполнении практических задач;</w:t>
      </w:r>
    </w:p>
    <w:p w14:paraId="06BA1802" w14:textId="77777777" w:rsidR="00643D82" w:rsidRDefault="00643D82" w:rsidP="00CF7116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общеучебных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умений;</w:t>
      </w:r>
    </w:p>
    <w:p w14:paraId="2C37C936" w14:textId="77777777" w:rsidR="00643D82" w:rsidRDefault="00643D82" w:rsidP="00CF7116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обоснованность и четкость изложения ответа;</w:t>
      </w:r>
    </w:p>
    <w:p w14:paraId="732EF734" w14:textId="77777777" w:rsidR="00643D82" w:rsidRDefault="00643D82" w:rsidP="00CF7116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четкое и правильное выполнение заданий.</w:t>
      </w:r>
    </w:p>
    <w:tbl>
      <w:tblPr>
        <w:tblW w:w="102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2"/>
        <w:gridCol w:w="6953"/>
      </w:tblGrid>
      <w:tr w:rsidR="00643D82" w14:paraId="060D95FE" w14:textId="77777777" w:rsidTr="00643D8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76E1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92A4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Критерии</w:t>
            </w:r>
          </w:p>
        </w:tc>
      </w:tr>
      <w:tr w:rsidR="00643D82" w14:paraId="143AB8E5" w14:textId="77777777" w:rsidTr="00643D8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0C7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79F1246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  <w:p w14:paraId="2C8CFB6C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189B" w14:textId="77777777" w:rsidR="00643D82" w:rsidRDefault="00643D82">
            <w:pPr>
              <w:pStyle w:val="Style19"/>
              <w:widowControl/>
              <w:spacing w:line="254" w:lineRule="auto"/>
              <w:rPr>
                <w:rFonts w:ascii="Times New Roman" w:hAnsi="Times New Roman"/>
                <w:lang w:eastAsia="en-US"/>
              </w:rPr>
            </w:pPr>
            <w:r>
              <w:rPr>
                <w:rStyle w:val="FontStyle40"/>
                <w:lang w:eastAsia="en-US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643D82" w14:paraId="7EE49119" w14:textId="77777777" w:rsidTr="00643D8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0B7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A6096CE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  <w:p w14:paraId="6686643B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0DF7" w14:textId="77777777" w:rsidR="00643D82" w:rsidRDefault="00643D82">
            <w:pPr>
              <w:pStyle w:val="Style19"/>
              <w:widowControl/>
              <w:spacing w:line="254" w:lineRule="auto"/>
              <w:rPr>
                <w:rFonts w:ascii="Times New Roman" w:hAnsi="Times New Roman"/>
                <w:lang w:eastAsia="en-US"/>
              </w:rPr>
            </w:pPr>
            <w:r>
              <w:rPr>
                <w:rStyle w:val="FontStyle40"/>
                <w:lang w:eastAsia="en-US"/>
              </w:rPr>
              <w:t xml:space="preserve"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</w:t>
            </w:r>
            <w:r>
              <w:rPr>
                <w:rStyle w:val="FontStyle40"/>
                <w:lang w:eastAsia="en-US"/>
              </w:rPr>
              <w:lastRenderedPageBreak/>
              <w:t>после указания на них.</w:t>
            </w:r>
          </w:p>
        </w:tc>
      </w:tr>
      <w:tr w:rsidR="00643D82" w14:paraId="7CEDCE33" w14:textId="77777777" w:rsidTr="00643D8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5A27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9525D8F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  <w:p w14:paraId="67DC3D85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9DA" w14:textId="77777777" w:rsidR="00643D82" w:rsidRDefault="00643D82">
            <w:pPr>
              <w:pStyle w:val="Style27"/>
              <w:widowControl/>
              <w:spacing w:line="240" w:lineRule="auto"/>
              <w:ind w:firstLine="0"/>
              <w:rPr>
                <w:lang w:eastAsia="en-US"/>
              </w:rPr>
            </w:pPr>
            <w:r>
              <w:rPr>
                <w:rStyle w:val="FontStyle40"/>
                <w:lang w:eastAsia="en-US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643D82" w14:paraId="16067746" w14:textId="77777777" w:rsidTr="00643D8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899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91588FA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«Неудовлетворительно»</w:t>
            </w:r>
          </w:p>
          <w:p w14:paraId="2A34BF08" w14:textId="77777777" w:rsidR="00643D82" w:rsidRDefault="00643D82">
            <w:pPr>
              <w:tabs>
                <w:tab w:val="left" w:pos="1134"/>
                <w:tab w:val="left" w:pos="22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5213" w14:textId="77777777" w:rsidR="00643D82" w:rsidRDefault="00643D82">
            <w:pPr>
              <w:pStyle w:val="Style28"/>
              <w:widowControl/>
              <w:spacing w:line="254" w:lineRule="auto"/>
              <w:rPr>
                <w:rFonts w:ascii="Times New Roman" w:hAnsi="Times New Roman"/>
                <w:lang w:eastAsia="en-US"/>
              </w:rPr>
            </w:pPr>
            <w:r>
              <w:rPr>
                <w:rStyle w:val="FontStyle40"/>
                <w:lang w:eastAsia="en-US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14:paraId="111A8024" w14:textId="77777777" w:rsidR="00643D82" w:rsidRDefault="00643D82" w:rsidP="00643D82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40B29209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Выполнение практических занятий </w:t>
      </w:r>
      <w:r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направлено на формирование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общих и профессиональных компетенций:</w:t>
      </w:r>
    </w:p>
    <w:p w14:paraId="1D993C83" w14:textId="77777777" w:rsidR="00643D82" w:rsidRDefault="00643D82" w:rsidP="00643D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</w:t>
      </w:r>
    </w:p>
    <w:p w14:paraId="1AB32DE2" w14:textId="77777777" w:rsidR="00643D82" w:rsidRDefault="00643D82" w:rsidP="00643D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66F3E4BB" w14:textId="77777777" w:rsidR="00643D82" w:rsidRDefault="00643D82" w:rsidP="00643D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04. Эффективно взаимодействовать и работать в коллективе и команде</w:t>
      </w:r>
    </w:p>
    <w:p w14:paraId="359ACB87" w14:textId="77777777" w:rsidR="00643D82" w:rsidRDefault="00643D82" w:rsidP="00643D8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2EF000AD" w14:textId="29E8DE47" w:rsidR="00643D82" w:rsidRDefault="00594259" w:rsidP="00594259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94259">
        <w:rPr>
          <w:rFonts w:ascii="Times New Roman" w:hAnsi="Times New Roman"/>
          <w:sz w:val="28"/>
          <w:szCs w:val="28"/>
        </w:rPr>
        <w:t>ПК 3.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положении, применяя различные методы и технологии социальной работы.</w:t>
      </w:r>
    </w:p>
    <w:p w14:paraId="4856BEBE" w14:textId="77777777" w:rsidR="00643D82" w:rsidRDefault="00643D82" w:rsidP="00643D82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42E06D51" w14:textId="77777777" w:rsidR="00643D82" w:rsidRDefault="00643D82" w:rsidP="00643D82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36CEA4A7" w14:textId="77777777" w:rsidR="00643D82" w:rsidRDefault="00643D82" w:rsidP="00643D82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308F678C" w14:textId="77777777" w:rsidR="00643D82" w:rsidRDefault="00643D82" w:rsidP="00643D82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08842747" w14:textId="77777777" w:rsidR="00643D82" w:rsidRDefault="00643D82" w:rsidP="00643D82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50E371DC" w14:textId="77777777" w:rsidR="00643D82" w:rsidRDefault="00643D82" w:rsidP="00643D82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4093DF10" w14:textId="77777777" w:rsidR="00643D82" w:rsidRDefault="00643D82" w:rsidP="00643D82">
      <w:pPr>
        <w:spacing w:after="160" w:line="254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 w:type="page"/>
      </w:r>
    </w:p>
    <w:p w14:paraId="03E13000" w14:textId="77777777" w:rsidR="00643D82" w:rsidRDefault="00643D82" w:rsidP="00643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практических и лабораторных занятий </w:t>
      </w:r>
    </w:p>
    <w:p w14:paraId="70FB128A" w14:textId="77777777" w:rsidR="00643D82" w:rsidRDefault="00643D82" w:rsidP="00643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938"/>
        <w:gridCol w:w="1270"/>
      </w:tblGrid>
      <w:tr w:rsidR="00643D82" w14:paraId="2AE719DB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2E38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FE5F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6F3B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643D82" w14:paraId="4A5C1FFD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9DDA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B659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aps/>
                <w:kern w:val="3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заданий на использование химической символики, на установление связи между строением атомов и изменением свойств химических элементов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3B71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643D82" w14:paraId="7C2E4D20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00C1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CFC5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Решение заданий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характеризацию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химических элементов.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825E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43D82" w14:paraId="1DFA5B33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C3EE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4C51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eastAsia="en-US"/>
              </w:rPr>
              <w:t>Решение задач по теме «Типы химических реакций»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8482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643D82" w14:paraId="53BB63DF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838D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91C3" w14:textId="77777777" w:rsidR="00643D82" w:rsidRDefault="00643D82">
            <w:pPr>
              <w:widowControl w:val="0"/>
              <w:spacing w:line="240" w:lineRule="auto"/>
              <w:ind w:left="37"/>
              <w:rPr>
                <w:rFonts w:ascii="Times New Roman" w:hAnsi="Times New Roman" w:cs="Times New Roman"/>
                <w:bCs/>
                <w:caps/>
                <w:kern w:val="3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Типы химических реакций.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C201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43D82" w14:paraId="73D34B30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551A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A049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Решение заданий по классификации, номенклатуре и химическим формулам неорганических веществ, применяемые в профессиональной деятельности.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E231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43D82" w14:paraId="31FEFF60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6508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894B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Составление уравнений химических реакций с участием неорганических веществ, применяемые в профессиональной деятельности.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F497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43D82" w14:paraId="239653C8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DA65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2A56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Идентификация неорганических веществ, применяемых в профессиональной деятельности.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F052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43D82" w14:paraId="13960AE1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D8E6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E711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Составление структурных формул органических веществ. Расчеты простейшей формулы органической молекул.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4626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43D82" w14:paraId="6C24508D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22F1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6325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Решение задач на составление уравнений химических реакций с участием органических веществ.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7C5A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43D82" w14:paraId="2110CAC5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127B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C9D4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Решение задач на составление схем реакций.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BF5A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43D82" w14:paraId="1F0FB59F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B0C6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612A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Превращение органических веществ при нагревании.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5BCD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43D82" w14:paraId="1C422E03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48B0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5D0E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 w:bidi="ru-RU"/>
              </w:rPr>
              <w:t>Идентификация органических соединений отдельных классов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C91C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643D82" w14:paraId="3621FAF3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DFB7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32EB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Решение практико-ориентированных заданий на анализ факторов, влияющих на изменение скорости химической реакции</w:t>
            </w: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применяемых в профессиональной деятельности.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2722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43D82" w14:paraId="0D6C6313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D93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9D50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Приготовление растворов.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E8E6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643D82" w14:paraId="6996A856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721" w14:textId="77777777" w:rsidR="00643D82" w:rsidRDefault="00643D82" w:rsidP="00CF7116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AB72" w14:textId="77777777" w:rsidR="00643D82" w:rsidRDefault="00643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керамика.</w:t>
            </w:r>
          </w:p>
          <w:p w14:paraId="4442FF91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Защита: Представление результатов решения кейсов в форме мини-доклада с презентацией.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3EA2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43D82" w14:paraId="1CB6A2EE" w14:textId="77777777" w:rsidTr="00643D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E320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3471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eastAsia="en-US"/>
              </w:rPr>
              <w:t>Всего</w:t>
            </w:r>
          </w:p>
          <w:p w14:paraId="10CAA985" w14:textId="77777777" w:rsidR="00643D82" w:rsidRDefault="00643D8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  <w:lang w:eastAsia="en-US"/>
              </w:rPr>
              <w:t>Из них практико-ориентированного содержания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1E52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  <w:p w14:paraId="365602CF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</w:tbl>
    <w:p w14:paraId="2595553C" w14:textId="77777777" w:rsidR="00643D82" w:rsidRDefault="00643D82" w:rsidP="00643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F3B14A" w14:textId="77777777" w:rsidR="00643D82" w:rsidRDefault="00643D82" w:rsidP="00643D82">
      <w:pPr>
        <w:spacing w:after="160" w:line="254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BE5638F" w14:textId="77777777" w:rsidR="00643D82" w:rsidRDefault="00643D82" w:rsidP="00643D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lastRenderedPageBreak/>
        <w:t>Раздел 1. Основы строения вещества</w:t>
      </w:r>
    </w:p>
    <w:p w14:paraId="0A295293" w14:textId="77777777" w:rsidR="00643D82" w:rsidRDefault="00643D82" w:rsidP="00643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Тема 1.1. Строение атомов химических элементов и природа химической связи</w:t>
      </w:r>
    </w:p>
    <w:p w14:paraId="6E517AE9" w14:textId="77777777" w:rsidR="00643D82" w:rsidRDefault="00643D82" w:rsidP="00643D82">
      <w:pPr>
        <w:tabs>
          <w:tab w:val="left" w:pos="9355"/>
        </w:tabs>
        <w:spacing w:after="0" w:line="240" w:lineRule="auto"/>
        <w:ind w:right="-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</w:t>
      </w:r>
    </w:p>
    <w:p w14:paraId="46E52E9C" w14:textId="77777777" w:rsidR="00643D82" w:rsidRDefault="00643D82" w:rsidP="00643D82">
      <w:pPr>
        <w:tabs>
          <w:tab w:val="left" w:pos="9355"/>
        </w:tabs>
        <w:spacing w:after="0" w:line="240" w:lineRule="auto"/>
        <w:ind w:right="-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39FB26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Решение заданий на использование химической символики, на установление связи между строением атомов и изменением свойств химических элементов.</w:t>
      </w:r>
    </w:p>
    <w:p w14:paraId="0864D0E7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знания по теме строение атомов химических элементов и природа химической связи, умение анализировать, обобщать, сравнивать и делать выводы, работать с графической и текстовой информацией.</w:t>
      </w:r>
    </w:p>
    <w:p w14:paraId="1EAED735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82C2F4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 w:cs="Times New Roman"/>
          <w:sz w:val="28"/>
          <w:szCs w:val="28"/>
        </w:rPr>
        <w:t xml:space="preserve"> 1 час.</w:t>
      </w:r>
    </w:p>
    <w:p w14:paraId="177DD50C" w14:textId="77777777" w:rsidR="00643D82" w:rsidRDefault="00643D82" w:rsidP="00643D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Ход работы:</w:t>
      </w:r>
    </w:p>
    <w:p w14:paraId="5162EEFF" w14:textId="77777777" w:rsidR="00643D82" w:rsidRDefault="00643D82" w:rsidP="00CF711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Описать положение химического элемента </w:t>
      </w:r>
      <w:r>
        <w:rPr>
          <w:rFonts w:ascii="Times New Roman" w:hAnsi="Times New Roman"/>
          <w:b/>
          <w:i/>
          <w:sz w:val="28"/>
          <w:szCs w:val="28"/>
        </w:rPr>
        <w:t>магния</w:t>
      </w:r>
      <w:r>
        <w:rPr>
          <w:rFonts w:ascii="Times New Roman" w:hAnsi="Times New Roman"/>
          <w:sz w:val="28"/>
          <w:szCs w:val="28"/>
        </w:rPr>
        <w:t xml:space="preserve"> в периодической системе, рассчитать количество электронов, протонов, нейтронов. Составить электронную и графическую формулу распределения электронов по уровням и подуровням. Определить возможные валентные состояния атома.</w:t>
      </w:r>
    </w:p>
    <w:p w14:paraId="5B778AF8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Пример: описать положение химического элемента </w:t>
      </w:r>
      <w:r>
        <w:rPr>
          <w:rFonts w:ascii="Times New Roman" w:hAnsi="Times New Roman"/>
          <w:b/>
          <w:i/>
          <w:sz w:val="28"/>
          <w:szCs w:val="28"/>
        </w:rPr>
        <w:t>хлора</w:t>
      </w:r>
      <w:r>
        <w:rPr>
          <w:rFonts w:ascii="Times New Roman" w:hAnsi="Times New Roman"/>
          <w:sz w:val="28"/>
          <w:szCs w:val="28"/>
        </w:rPr>
        <w:t xml:space="preserve"> в периодической системе, рассчитать количество электронов, протонов, нейтронов. Составить электронную и графическую формулу распределения электронов по уровням и подуровням. Определить валентности.</w:t>
      </w:r>
    </w:p>
    <w:p w14:paraId="141B403C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Химический элемент хлор находится в 3-м периоде, 7-й группе, главной подгруппе, порядковый номер 17, атомная масса 35,5. Количество электронов и протонов равны порядковому номеру – 17. Количество нейтронов равно разнице между атомной массой и порядковым номером, т.е. 36-17=19.</w:t>
      </w:r>
    </w:p>
    <w:p w14:paraId="747C061A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CI</w:t>
      </w:r>
      <w:r>
        <w:rPr>
          <w:rFonts w:ascii="Times New Roman" w:hAnsi="Times New Roman"/>
          <w:sz w:val="28"/>
          <w:szCs w:val="28"/>
        </w:rPr>
        <w:t xml:space="preserve"> + </w:t>
      </w:r>
      <w:proofErr w:type="gramStart"/>
      <w:r>
        <w:rPr>
          <w:rFonts w:ascii="Times New Roman" w:hAnsi="Times New Roman"/>
          <w:sz w:val="28"/>
          <w:szCs w:val="28"/>
        </w:rPr>
        <w:t>17 )</w:t>
      </w:r>
      <w:proofErr w:type="gramEnd"/>
      <w:r>
        <w:rPr>
          <w:rFonts w:ascii="Times New Roman" w:hAnsi="Times New Roman"/>
          <w:sz w:val="28"/>
          <w:szCs w:val="28"/>
        </w:rPr>
        <w:t xml:space="preserve"> ) ) </w:t>
      </w:r>
    </w:p>
    <w:p w14:paraId="5502F826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 8 7     Максимальное количество электронов определяется по формуле 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</w:p>
    <w:p w14:paraId="6DF6A870" w14:textId="77777777" w:rsidR="00643D82" w:rsidRDefault="00643D82" w:rsidP="00643D82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 элементов главной подгруппы на последнем уровне число электроном равно номеру группы. </w:t>
      </w:r>
    </w:p>
    <w:p w14:paraId="2AA8BA57" w14:textId="77777777" w:rsidR="00643D82" w:rsidRDefault="00643D82" w:rsidP="00643D82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Электронная формула: 1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perscript"/>
        </w:rPr>
        <w:t>6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</w:p>
    <w:p w14:paraId="26015394" w14:textId="77777777" w:rsidR="00643D82" w:rsidRDefault="00643D82" w:rsidP="00643D82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Составляется по правилу1-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    2-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</w:t>
      </w:r>
      <w:proofErr w:type="spellEnd"/>
      <w:r>
        <w:rPr>
          <w:rFonts w:ascii="Times New Roman" w:hAnsi="Times New Roman"/>
          <w:sz w:val="28"/>
          <w:szCs w:val="28"/>
        </w:rPr>
        <w:t xml:space="preserve">      3-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spd</w:t>
      </w:r>
      <w:proofErr w:type="spellEnd"/>
      <w:r>
        <w:rPr>
          <w:rFonts w:ascii="Times New Roman" w:hAnsi="Times New Roman"/>
          <w:sz w:val="28"/>
          <w:szCs w:val="28"/>
        </w:rPr>
        <w:t xml:space="preserve">      4,5,6,7-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spdf</w:t>
      </w:r>
      <w:proofErr w:type="spellEnd"/>
    </w:p>
    <w:p w14:paraId="1BF0228B" w14:textId="77777777" w:rsidR="00643D82" w:rsidRDefault="00643D82" w:rsidP="00643D82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Максимальное число электронов на подуровне равно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-2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 xml:space="preserve">-6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-10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-14.</w:t>
      </w:r>
    </w:p>
    <w:p w14:paraId="6669F6CD" w14:textId="191E4D65" w:rsidR="00643D82" w:rsidRDefault="00643D82" w:rsidP="00643D82">
      <w:pPr>
        <w:tabs>
          <w:tab w:val="center" w:pos="5031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9AED4B1" wp14:editId="0410F1F1">
                <wp:simplePos x="0" y="0"/>
                <wp:positionH relativeFrom="page">
                  <wp:align>center</wp:align>
                </wp:positionH>
                <wp:positionV relativeFrom="paragraph">
                  <wp:posOffset>8255</wp:posOffset>
                </wp:positionV>
                <wp:extent cx="171450" cy="152400"/>
                <wp:effectExtent l="0" t="0" r="19050" b="19050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42ADB9" id="Прямоугольник 102" o:spid="_x0000_s1026" style="position:absolute;margin-left:0;margin-top:.65pt;width:13.5pt;height:12pt;z-index:25164134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13222E1F" wp14:editId="33409AAE">
                <wp:simplePos x="0" y="0"/>
                <wp:positionH relativeFrom="column">
                  <wp:posOffset>2320290</wp:posOffset>
                </wp:positionH>
                <wp:positionV relativeFrom="paragraph">
                  <wp:posOffset>36830</wp:posOffset>
                </wp:positionV>
                <wp:extent cx="171450" cy="152400"/>
                <wp:effectExtent l="0" t="0" r="19050" b="1905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D7E48" id="Прямоугольник 101" o:spid="_x0000_s1026" style="position:absolute;margin-left:182.7pt;margin-top:2.9pt;width:13.5pt;height:12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43392" behindDoc="0" locked="0" layoutInCell="1" allowOverlap="1" wp14:anchorId="215007FF" wp14:editId="69FE8F93">
                <wp:simplePos x="0" y="0"/>
                <wp:positionH relativeFrom="column">
                  <wp:posOffset>2443480</wp:posOffset>
                </wp:positionH>
                <wp:positionV relativeFrom="paragraph">
                  <wp:posOffset>27305</wp:posOffset>
                </wp:positionV>
                <wp:extent cx="0" cy="133350"/>
                <wp:effectExtent l="76200" t="38100" r="57150" b="19050"/>
                <wp:wrapNone/>
                <wp:docPr id="100" name="Прямая со стрелкой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396C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0" o:spid="_x0000_s1026" type="#_x0000_t32" style="position:absolute;margin-left:192.4pt;margin-top:2.15pt;width:0;height:10.5pt;flip:y;z-index:251643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64F85F9" wp14:editId="5AF35858">
                <wp:simplePos x="0" y="0"/>
                <wp:positionH relativeFrom="column">
                  <wp:posOffset>2377440</wp:posOffset>
                </wp:positionH>
                <wp:positionV relativeFrom="paragraph">
                  <wp:posOffset>27305</wp:posOffset>
                </wp:positionV>
                <wp:extent cx="9525" cy="142875"/>
                <wp:effectExtent l="76200" t="0" r="66675" b="47625"/>
                <wp:wrapNone/>
                <wp:docPr id="99" name="Прямая со стрелкой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90EDD" id="Прямая со стрелкой 99" o:spid="_x0000_s1026" type="#_x0000_t32" style="position:absolute;margin-left:187.2pt;margin-top:2.15pt;width:.75pt;height:11.2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45440" behindDoc="0" locked="0" layoutInCell="1" allowOverlap="1" wp14:anchorId="03D36E1D" wp14:editId="6929701E">
                <wp:simplePos x="0" y="0"/>
                <wp:positionH relativeFrom="column">
                  <wp:posOffset>4143375</wp:posOffset>
                </wp:positionH>
                <wp:positionV relativeFrom="paragraph">
                  <wp:posOffset>27305</wp:posOffset>
                </wp:positionV>
                <wp:extent cx="0" cy="133350"/>
                <wp:effectExtent l="76200" t="38100" r="57150" b="19050"/>
                <wp:wrapNone/>
                <wp:docPr id="98" name="Прямая со стрелкой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67BFD" id="Прямая со стрелкой 98" o:spid="_x0000_s1026" type="#_x0000_t32" style="position:absolute;margin-left:326.25pt;margin-top:2.15pt;width:0;height:10.5pt;flip:y;z-index:251645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46464" behindDoc="0" locked="0" layoutInCell="1" allowOverlap="1" wp14:anchorId="6133FB0A" wp14:editId="7BD56E40">
                <wp:simplePos x="0" y="0"/>
                <wp:positionH relativeFrom="column">
                  <wp:posOffset>3015615</wp:posOffset>
                </wp:positionH>
                <wp:positionV relativeFrom="paragraph">
                  <wp:posOffset>65405</wp:posOffset>
                </wp:positionV>
                <wp:extent cx="0" cy="133350"/>
                <wp:effectExtent l="76200" t="38100" r="57150" b="19050"/>
                <wp:wrapNone/>
                <wp:docPr id="9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CCB24" id="Прямая со стрелкой 97" o:spid="_x0000_s1026" type="#_x0000_t32" style="position:absolute;margin-left:237.45pt;margin-top:5.15pt;width:0;height:10.5pt;flip:y;z-index:251646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232AACB" wp14:editId="53810B92">
                <wp:simplePos x="0" y="0"/>
                <wp:positionH relativeFrom="column">
                  <wp:posOffset>2943225</wp:posOffset>
                </wp:positionH>
                <wp:positionV relativeFrom="paragraph">
                  <wp:posOffset>36830</wp:posOffset>
                </wp:positionV>
                <wp:extent cx="9525" cy="142875"/>
                <wp:effectExtent l="76200" t="0" r="66675" b="47625"/>
                <wp:wrapNone/>
                <wp:docPr id="96" name="Прямая со стрелкой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19378" id="Прямая со стрелкой 96" o:spid="_x0000_s1026" type="#_x0000_t32" style="position:absolute;margin-left:231.75pt;margin-top:2.9pt;width:.75pt;height:11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48512" behindDoc="0" locked="0" layoutInCell="1" allowOverlap="1" wp14:anchorId="0CCEE067" wp14:editId="2B21AA44">
                <wp:simplePos x="0" y="0"/>
                <wp:positionH relativeFrom="column">
                  <wp:posOffset>3168015</wp:posOffset>
                </wp:positionH>
                <wp:positionV relativeFrom="paragraph">
                  <wp:posOffset>65405</wp:posOffset>
                </wp:positionV>
                <wp:extent cx="0" cy="133350"/>
                <wp:effectExtent l="76200" t="38100" r="57150" b="1905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FB12C" id="Прямая со стрелкой 95" o:spid="_x0000_s1026" type="#_x0000_t32" style="position:absolute;margin-left:249.45pt;margin-top:5.15pt;width:0;height:10.5pt;flip:y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7837ACC" wp14:editId="11DC16C7">
                <wp:simplePos x="0" y="0"/>
                <wp:positionH relativeFrom="column">
                  <wp:posOffset>3105150</wp:posOffset>
                </wp:positionH>
                <wp:positionV relativeFrom="paragraph">
                  <wp:posOffset>27305</wp:posOffset>
                </wp:positionV>
                <wp:extent cx="9525" cy="142875"/>
                <wp:effectExtent l="76200" t="0" r="66675" b="47625"/>
                <wp:wrapNone/>
                <wp:docPr id="94" name="Прямая со стрелкой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87A31F" id="Прямая со стрелкой 94" o:spid="_x0000_s1026" type="#_x0000_t32" style="position:absolute;margin-left:244.5pt;margin-top:2.15pt;width:.75pt;height:11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0560" behindDoc="0" locked="0" layoutInCell="1" allowOverlap="1" wp14:anchorId="0A0AEAD6" wp14:editId="3CF86992">
                <wp:simplePos x="0" y="0"/>
                <wp:positionH relativeFrom="column">
                  <wp:posOffset>3348990</wp:posOffset>
                </wp:positionH>
                <wp:positionV relativeFrom="paragraph">
                  <wp:posOffset>65405</wp:posOffset>
                </wp:positionV>
                <wp:extent cx="0" cy="133350"/>
                <wp:effectExtent l="76200" t="38100" r="57150" b="19050"/>
                <wp:wrapNone/>
                <wp:docPr id="93" name="Прямая со стрелкой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F50F7" id="Прямая со стрелкой 93" o:spid="_x0000_s1026" type="#_x0000_t32" style="position:absolute;margin-left:263.7pt;margin-top:5.15pt;width:0;height:10.5pt;flip:y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FDFB7A2" wp14:editId="684074E3">
                <wp:simplePos x="0" y="0"/>
                <wp:positionH relativeFrom="column">
                  <wp:posOffset>3286125</wp:posOffset>
                </wp:positionH>
                <wp:positionV relativeFrom="paragraph">
                  <wp:posOffset>55880</wp:posOffset>
                </wp:positionV>
                <wp:extent cx="9525" cy="142875"/>
                <wp:effectExtent l="76200" t="0" r="66675" b="47625"/>
                <wp:wrapNone/>
                <wp:docPr id="92" name="Прямая со стрелкой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C6A13" id="Прямая со стрелкой 92" o:spid="_x0000_s1026" type="#_x0000_t32" style="position:absolute;margin-left:258.75pt;margin-top:4.4pt;width:.75pt;height:11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2608" behindDoc="0" locked="0" layoutInCell="1" allowOverlap="1" wp14:anchorId="24949BEB" wp14:editId="26CF6315">
                <wp:simplePos x="0" y="0"/>
                <wp:positionH relativeFrom="column">
                  <wp:posOffset>3672840</wp:posOffset>
                </wp:positionH>
                <wp:positionV relativeFrom="paragraph">
                  <wp:posOffset>36830</wp:posOffset>
                </wp:positionV>
                <wp:extent cx="0" cy="133350"/>
                <wp:effectExtent l="76200" t="38100" r="57150" b="19050"/>
                <wp:wrapNone/>
                <wp:docPr id="91" name="Прямая со стрелкой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4CA88" id="Прямая со стрелкой 91" o:spid="_x0000_s1026" type="#_x0000_t32" style="position:absolute;margin-left:289.2pt;margin-top:2.9pt;width:0;height:10.5pt;flip:y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42E4695" wp14:editId="25EAD468">
                <wp:simplePos x="0" y="0"/>
                <wp:positionH relativeFrom="column">
                  <wp:posOffset>3596640</wp:posOffset>
                </wp:positionH>
                <wp:positionV relativeFrom="paragraph">
                  <wp:posOffset>46355</wp:posOffset>
                </wp:positionV>
                <wp:extent cx="9525" cy="142875"/>
                <wp:effectExtent l="76200" t="0" r="66675" b="47625"/>
                <wp:wrapNone/>
                <wp:docPr id="90" name="Прямая со стрелкой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3077C" id="Прямая со стрелкой 90" o:spid="_x0000_s1026" type="#_x0000_t32" style="position:absolute;margin-left:283.2pt;margin-top:3.65pt;width:.75pt;height:11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4656" behindDoc="0" locked="0" layoutInCell="1" allowOverlap="1" wp14:anchorId="2E56B585" wp14:editId="75A414B5">
                <wp:simplePos x="0" y="0"/>
                <wp:positionH relativeFrom="column">
                  <wp:posOffset>3930015</wp:posOffset>
                </wp:positionH>
                <wp:positionV relativeFrom="paragraph">
                  <wp:posOffset>36830</wp:posOffset>
                </wp:positionV>
                <wp:extent cx="0" cy="133350"/>
                <wp:effectExtent l="76200" t="38100" r="57150" b="19050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83B767" id="Прямая со стрелкой 89" o:spid="_x0000_s1026" type="#_x0000_t32" style="position:absolute;margin-left:309.45pt;margin-top:2.9pt;width:0;height:10.5pt;flip:y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F7E7EAA" wp14:editId="285E8776">
                <wp:simplePos x="0" y="0"/>
                <wp:positionH relativeFrom="column">
                  <wp:posOffset>3863340</wp:posOffset>
                </wp:positionH>
                <wp:positionV relativeFrom="paragraph">
                  <wp:posOffset>36830</wp:posOffset>
                </wp:positionV>
                <wp:extent cx="9525" cy="142875"/>
                <wp:effectExtent l="76200" t="0" r="66675" b="47625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1A4E9" id="Прямая со стрелкой 88" o:spid="_x0000_s1026" type="#_x0000_t32" style="position:absolute;margin-left:304.2pt;margin-top:2.9pt;width:.75pt;height:11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CE274F" wp14:editId="0B90C575">
                <wp:simplePos x="0" y="0"/>
                <wp:positionH relativeFrom="column">
                  <wp:posOffset>4063365</wp:posOffset>
                </wp:positionH>
                <wp:positionV relativeFrom="paragraph">
                  <wp:posOffset>17780</wp:posOffset>
                </wp:positionV>
                <wp:extent cx="9525" cy="142875"/>
                <wp:effectExtent l="76200" t="0" r="66675" b="47625"/>
                <wp:wrapNone/>
                <wp:docPr id="87" name="Прямая со стрелкой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FF14B" id="Прямая со стрелкой 87" o:spid="_x0000_s1026" type="#_x0000_t32" style="position:absolute;margin-left:319.95pt;margin-top:1.4pt;width:.75pt;height:11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7728" behindDoc="0" locked="0" layoutInCell="1" allowOverlap="1" wp14:anchorId="79C6DC96" wp14:editId="79537CDE">
                <wp:simplePos x="0" y="0"/>
                <wp:positionH relativeFrom="column">
                  <wp:posOffset>4263390</wp:posOffset>
                </wp:positionH>
                <wp:positionV relativeFrom="paragraph">
                  <wp:posOffset>17780</wp:posOffset>
                </wp:positionV>
                <wp:extent cx="0" cy="133350"/>
                <wp:effectExtent l="76200" t="38100" r="57150" b="19050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78377" id="Прямая со стрелкой 86" o:spid="_x0000_s1026" type="#_x0000_t32" style="position:absolute;margin-left:335.7pt;margin-top:1.4pt;width:0;height:10.5pt;flip:y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094CFE" wp14:editId="7E162FF3">
                <wp:simplePos x="0" y="0"/>
                <wp:positionH relativeFrom="column">
                  <wp:posOffset>5124450</wp:posOffset>
                </wp:positionH>
                <wp:positionV relativeFrom="paragraph">
                  <wp:posOffset>17780</wp:posOffset>
                </wp:positionV>
                <wp:extent cx="171450" cy="152400"/>
                <wp:effectExtent l="0" t="0" r="19050" b="19050"/>
                <wp:wrapNone/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51D00" id="Прямоугольник 83" o:spid="_x0000_s1026" style="position:absolute;margin-left:403.5pt;margin-top:1.4pt;width:13.5pt;height:1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8DB98B2" wp14:editId="00002624">
                <wp:simplePos x="0" y="0"/>
                <wp:positionH relativeFrom="column">
                  <wp:posOffset>4943475</wp:posOffset>
                </wp:positionH>
                <wp:positionV relativeFrom="paragraph">
                  <wp:posOffset>17780</wp:posOffset>
                </wp:positionV>
                <wp:extent cx="171450" cy="152400"/>
                <wp:effectExtent l="0" t="0" r="19050" b="1905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6AFD9C" id="Прямоугольник 82" o:spid="_x0000_s1026" style="position:absolute;margin-left:389.25pt;margin-top:1.4pt;width:13.5pt;height:1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B7DB823" wp14:editId="456FFE32">
                <wp:simplePos x="0" y="0"/>
                <wp:positionH relativeFrom="column">
                  <wp:posOffset>4762500</wp:posOffset>
                </wp:positionH>
                <wp:positionV relativeFrom="paragraph">
                  <wp:posOffset>17780</wp:posOffset>
                </wp:positionV>
                <wp:extent cx="171450" cy="152400"/>
                <wp:effectExtent l="0" t="0" r="19050" b="19050"/>
                <wp:wrapNone/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7509A9" id="Прямоугольник 81" o:spid="_x0000_s1026" style="position:absolute;margin-left:375pt;margin-top:1.4pt;width:13.5pt;height:1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10DD788" wp14:editId="49F2D8FE">
                <wp:simplePos x="0" y="0"/>
                <wp:positionH relativeFrom="column">
                  <wp:posOffset>4600575</wp:posOffset>
                </wp:positionH>
                <wp:positionV relativeFrom="paragraph">
                  <wp:posOffset>17780</wp:posOffset>
                </wp:positionV>
                <wp:extent cx="171450" cy="152400"/>
                <wp:effectExtent l="0" t="0" r="19050" b="19050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689FC" id="Прямоугольник 80" o:spid="_x0000_s1026" style="position:absolute;margin-left:362.25pt;margin-top:1.4pt;width:13.5pt;height:1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B123474" wp14:editId="4CC2E7CC">
                <wp:simplePos x="0" y="0"/>
                <wp:positionH relativeFrom="column">
                  <wp:posOffset>4429125</wp:posOffset>
                </wp:positionH>
                <wp:positionV relativeFrom="paragraph">
                  <wp:posOffset>17780</wp:posOffset>
                </wp:positionV>
                <wp:extent cx="171450" cy="152400"/>
                <wp:effectExtent l="0" t="0" r="19050" b="19050"/>
                <wp:wrapNone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E7A38" id="Прямоугольник 79" o:spid="_x0000_s1026" style="position:absolute;margin-left:348.75pt;margin-top:1.4pt;width:13.5pt;height:1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4731AE2" wp14:editId="42F3ECFE">
                <wp:simplePos x="0" y="0"/>
                <wp:positionH relativeFrom="column">
                  <wp:posOffset>4162425</wp:posOffset>
                </wp:positionH>
                <wp:positionV relativeFrom="paragraph">
                  <wp:posOffset>17780</wp:posOffset>
                </wp:positionV>
                <wp:extent cx="171450" cy="152400"/>
                <wp:effectExtent l="0" t="0" r="19050" b="1905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AE537" id="Прямоугольник 78" o:spid="_x0000_s1026" style="position:absolute;margin-left:327.75pt;margin-top:1.4pt;width:13.5pt;height:1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EDB3AA7" wp14:editId="78F7DE59">
                <wp:simplePos x="0" y="0"/>
                <wp:positionH relativeFrom="column">
                  <wp:posOffset>4000500</wp:posOffset>
                </wp:positionH>
                <wp:positionV relativeFrom="paragraph">
                  <wp:posOffset>17780</wp:posOffset>
                </wp:positionV>
                <wp:extent cx="171450" cy="152400"/>
                <wp:effectExtent l="0" t="0" r="19050" b="19050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F2CA4E" id="Прямоугольник 77" o:spid="_x0000_s1026" style="position:absolute;margin-left:315pt;margin-top:1.4pt;width:13.5pt;height:1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B65D762" wp14:editId="5BEF7C63">
                <wp:simplePos x="0" y="0"/>
                <wp:positionH relativeFrom="column">
                  <wp:posOffset>3819525</wp:posOffset>
                </wp:positionH>
                <wp:positionV relativeFrom="paragraph">
                  <wp:posOffset>17780</wp:posOffset>
                </wp:positionV>
                <wp:extent cx="171450" cy="152400"/>
                <wp:effectExtent l="0" t="0" r="19050" b="19050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E2EF9" id="Прямоугольник 76" o:spid="_x0000_s1026" style="position:absolute;margin-left:300.75pt;margin-top:1.4pt;width:13.5pt;height:1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D04A5B6" wp14:editId="2F32277B">
                <wp:simplePos x="0" y="0"/>
                <wp:positionH relativeFrom="column">
                  <wp:posOffset>3552825</wp:posOffset>
                </wp:positionH>
                <wp:positionV relativeFrom="paragraph">
                  <wp:posOffset>17780</wp:posOffset>
                </wp:positionV>
                <wp:extent cx="171450" cy="152400"/>
                <wp:effectExtent l="0" t="0" r="19050" b="1905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72DDF" id="Прямоугольник 75" o:spid="_x0000_s1026" style="position:absolute;margin-left:279.75pt;margin-top:1.4pt;width:13.5pt;height:12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6563286" wp14:editId="5523A1BC">
                <wp:simplePos x="0" y="0"/>
                <wp:positionH relativeFrom="column">
                  <wp:posOffset>2886075</wp:posOffset>
                </wp:positionH>
                <wp:positionV relativeFrom="paragraph">
                  <wp:posOffset>36830</wp:posOffset>
                </wp:positionV>
                <wp:extent cx="171450" cy="152400"/>
                <wp:effectExtent l="0" t="0" r="19050" b="19050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9A4E2" id="Прямоугольник 74" o:spid="_x0000_s1026" style="position:absolute;margin-left:227.25pt;margin-top:2.9pt;width:13.5pt;height:1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3DD1ED1" wp14:editId="784158D8">
                <wp:simplePos x="0" y="0"/>
                <wp:positionH relativeFrom="column">
                  <wp:posOffset>3219450</wp:posOffset>
                </wp:positionH>
                <wp:positionV relativeFrom="paragraph">
                  <wp:posOffset>36830</wp:posOffset>
                </wp:positionV>
                <wp:extent cx="171450" cy="152400"/>
                <wp:effectExtent l="0" t="0" r="19050" b="1905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504FD" id="Прямоугольник 69" o:spid="_x0000_s1026" style="position:absolute;margin-left:253.5pt;margin-top:2.9pt;width:13.5pt;height:1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4F3ED1F" wp14:editId="31060B0C">
                <wp:simplePos x="0" y="0"/>
                <wp:positionH relativeFrom="column">
                  <wp:posOffset>3048000</wp:posOffset>
                </wp:positionH>
                <wp:positionV relativeFrom="paragraph">
                  <wp:posOffset>36830</wp:posOffset>
                </wp:positionV>
                <wp:extent cx="171450" cy="152400"/>
                <wp:effectExtent l="0" t="0" r="19050" b="1905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92499" id="Прямоугольник 68" o:spid="_x0000_s1026" style="position:absolute;margin-left:240pt;margin-top:2.9pt;width:13.5pt;height:1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Графическая формула: 1     2                  3                       </w:t>
      </w:r>
    </w:p>
    <w:p w14:paraId="0A2DFB2E" w14:textId="77777777" w:rsidR="00643D82" w:rsidRDefault="00643D82" w:rsidP="00643D82">
      <w:pPr>
        <w:tabs>
          <w:tab w:val="center" w:pos="5031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Хлор может проявлять валентность 1 в обычном состоянии и валентности 3,5,7 при переходе электронов с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 xml:space="preserve">подуровня на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подуровень.</w:t>
      </w:r>
    </w:p>
    <w:p w14:paraId="2109CBFC" w14:textId="77777777" w:rsidR="00643D82" w:rsidRDefault="00643D82" w:rsidP="00CF71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Сравнить строение атома </w:t>
      </w:r>
      <w:r>
        <w:rPr>
          <w:rFonts w:ascii="Times New Roman" w:hAnsi="Times New Roman"/>
          <w:b/>
          <w:i/>
          <w:sz w:val="28"/>
          <w:szCs w:val="28"/>
        </w:rPr>
        <w:t xml:space="preserve">ванадия и фосфора, </w:t>
      </w:r>
      <w:r>
        <w:rPr>
          <w:rFonts w:ascii="Times New Roman" w:hAnsi="Times New Roman"/>
          <w:sz w:val="28"/>
          <w:szCs w:val="28"/>
        </w:rPr>
        <w:t>определить сходство и различие.</w:t>
      </w:r>
    </w:p>
    <w:p w14:paraId="0FE345D6" w14:textId="77777777" w:rsidR="00643D82" w:rsidRDefault="00643D82" w:rsidP="00CF711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Определить возможные валентные состояния атома </w:t>
      </w:r>
      <w:r>
        <w:rPr>
          <w:rFonts w:ascii="Times New Roman" w:hAnsi="Times New Roman"/>
          <w:b/>
          <w:i/>
          <w:sz w:val="28"/>
          <w:szCs w:val="28"/>
        </w:rPr>
        <w:t>серы, хрома</w:t>
      </w:r>
      <w:r>
        <w:rPr>
          <w:rFonts w:ascii="Times New Roman" w:hAnsi="Times New Roman"/>
          <w:sz w:val="28"/>
          <w:szCs w:val="28"/>
        </w:rPr>
        <w:t xml:space="preserve"> и составить формулы их соединений. Определить тип химической связи между атомами в этих соединениях.</w:t>
      </w:r>
    </w:p>
    <w:p w14:paraId="1CFADA91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5E9FAC83" w14:textId="77777777" w:rsidR="00643D82" w:rsidRDefault="00643D82" w:rsidP="00CF71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определить валентность химического элемента?</w:t>
      </w:r>
    </w:p>
    <w:p w14:paraId="2EAA1481" w14:textId="77777777" w:rsidR="00643D82" w:rsidRDefault="00643D82" w:rsidP="00CF71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отличие строения элементов главной и побочной подгрупп, как это отражается на химических свойствах элементов?</w:t>
      </w:r>
    </w:p>
    <w:p w14:paraId="4DE15674" w14:textId="77777777" w:rsidR="00643D82" w:rsidRDefault="00643D82" w:rsidP="00CF71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Какими свойствами обладают вещества с ковалентной и ионной химической связью?</w:t>
      </w:r>
    </w:p>
    <w:p w14:paraId="58BE85D1" w14:textId="77777777" w:rsidR="00643D82" w:rsidRDefault="00643D82" w:rsidP="00643D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208F6D" w14:textId="77777777" w:rsidR="00643D82" w:rsidRDefault="00643D82" w:rsidP="00643D82">
      <w:pPr>
        <w:pStyle w:val="a3"/>
        <w:spacing w:after="0" w:line="240" w:lineRule="auto"/>
        <w:ind w:left="71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 1.2. Периодический закон и таблица Д.И. Менделеева</w:t>
      </w:r>
    </w:p>
    <w:p w14:paraId="1C2AFCAD" w14:textId="77777777" w:rsidR="00643D82" w:rsidRDefault="00643D82" w:rsidP="00643D82">
      <w:pPr>
        <w:tabs>
          <w:tab w:val="left" w:pos="9355"/>
        </w:tabs>
        <w:spacing w:after="0" w:line="240" w:lineRule="auto"/>
        <w:ind w:right="-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</w:t>
      </w:r>
    </w:p>
    <w:p w14:paraId="382C358A" w14:textId="77777777" w:rsidR="00643D82" w:rsidRDefault="00643D82" w:rsidP="00643D82">
      <w:pPr>
        <w:tabs>
          <w:tab w:val="left" w:pos="9355"/>
        </w:tabs>
        <w:spacing w:after="0" w:line="240" w:lineRule="auto"/>
        <w:ind w:right="-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0ECDEC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Решение заданий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характеризацию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химических элементов.</w:t>
      </w:r>
    </w:p>
    <w:p w14:paraId="39FE8198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знания по теме периодический закон и таблица Д.И. Менделеева, умение анализировать, обобщать, сравнивать и делать выводы, работать с графической и текстовой информацией.</w:t>
      </w:r>
    </w:p>
    <w:p w14:paraId="73BE7A29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Менделеева.</w:t>
      </w:r>
    </w:p>
    <w:p w14:paraId="6D615DD8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 w:cs="Times New Roman"/>
          <w:sz w:val="28"/>
          <w:szCs w:val="28"/>
        </w:rPr>
        <w:t xml:space="preserve"> 2 часа.</w:t>
      </w:r>
    </w:p>
    <w:p w14:paraId="4B5A177C" w14:textId="77777777" w:rsidR="00643D82" w:rsidRDefault="00643D82" w:rsidP="00643D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Ход работы:</w:t>
      </w:r>
    </w:p>
    <w:p w14:paraId="5A43DF2A" w14:textId="77777777" w:rsidR="00643D82" w:rsidRDefault="00643D82" w:rsidP="00CF711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химические элементы, находящиеся в периодической системе под номерами 16, 13, 17, 11.</w:t>
      </w:r>
    </w:p>
    <w:p w14:paraId="78D53668" w14:textId="77777777" w:rsidR="00643D82" w:rsidRDefault="00643D82" w:rsidP="00643D82">
      <w:pPr>
        <w:pStyle w:val="a3"/>
        <w:spacing w:after="0" w:line="240" w:lineRule="auto"/>
        <w:ind w:left="10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Расположить эти элементы в последовательности:</w:t>
      </w:r>
    </w:p>
    <w:p w14:paraId="2695200E" w14:textId="77777777" w:rsidR="00643D82" w:rsidRDefault="00643D82" w:rsidP="00643D82">
      <w:pPr>
        <w:pStyle w:val="a3"/>
        <w:spacing w:after="0" w:line="240" w:lineRule="auto"/>
        <w:ind w:left="10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увеличении </w:t>
      </w:r>
      <w:proofErr w:type="spellStart"/>
      <w:r>
        <w:rPr>
          <w:rFonts w:ascii="Times New Roman" w:hAnsi="Times New Roman"/>
          <w:sz w:val="28"/>
          <w:szCs w:val="28"/>
        </w:rPr>
        <w:t>электроотрицательности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1FB7EB2" w14:textId="77777777" w:rsidR="00643D82" w:rsidRDefault="00643D82" w:rsidP="00643D82">
      <w:pPr>
        <w:pStyle w:val="a3"/>
        <w:spacing w:after="0" w:line="240" w:lineRule="auto"/>
        <w:ind w:left="10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уменьшении металлических свойств;</w:t>
      </w:r>
    </w:p>
    <w:p w14:paraId="683842AF" w14:textId="77777777" w:rsidR="00643D82" w:rsidRDefault="00643D82" w:rsidP="00643D82">
      <w:pPr>
        <w:pStyle w:val="a3"/>
        <w:spacing w:after="0" w:line="240" w:lineRule="auto"/>
        <w:ind w:left="10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увеличения радиуса атомов;</w:t>
      </w:r>
    </w:p>
    <w:p w14:paraId="5163337A" w14:textId="77777777" w:rsidR="00643D82" w:rsidRDefault="00643D82" w:rsidP="00643D82">
      <w:pPr>
        <w:pStyle w:val="a3"/>
        <w:spacing w:after="0" w:line="240" w:lineRule="auto"/>
        <w:ind w:left="107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усилении окислительных свойств.</w:t>
      </w:r>
    </w:p>
    <w:p w14:paraId="65BAAB7B" w14:textId="77777777" w:rsidR="00643D82" w:rsidRDefault="00643D82" w:rsidP="00643D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Составить оксиды и гидроксиды химических элементов: калия, алюминия, серы. Расположить их в порядке усиления кислотных свойств.</w:t>
      </w:r>
    </w:p>
    <w:p w14:paraId="4551778F" w14:textId="77777777" w:rsidR="00643D82" w:rsidRDefault="00643D82" w:rsidP="00643D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Используя текст, определить о каких химических элементах идет речь.</w:t>
      </w:r>
    </w:p>
    <w:p w14:paraId="616475AD" w14:textId="77777777" w:rsidR="00643D82" w:rsidRDefault="00643D82" w:rsidP="00643D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Это металл побочной подгруппы. Наиболее распространенный элемент (согласно массе) Земли, из него состоит большая часть внешнего и внутреннего ядра Земли. Обладает магнитными свойствами.</w:t>
      </w:r>
    </w:p>
    <w:p w14:paraId="660347AF" w14:textId="77777777" w:rsidR="00643D82" w:rsidRDefault="00643D82" w:rsidP="00643D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Неметалл. Образует простое вещество от светло-желтого до темно-бурого цвета, огнеопасное, может быть в трех аллотропных модификациях белый, черный, красный.</w:t>
      </w:r>
    </w:p>
    <w:p w14:paraId="26E1FC9C" w14:textId="77777777" w:rsidR="00643D82" w:rsidRDefault="00643D82" w:rsidP="00643D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Металл главной подгруппы. Легкий и пластичный, матово-серебристый благодаря тонкой оксидной пленке, которая сразу же покрывает его на воздухе. </w:t>
      </w:r>
    </w:p>
    <w:p w14:paraId="46A4C610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3A4F220A" w14:textId="77777777" w:rsidR="00643D82" w:rsidRDefault="00643D82" w:rsidP="00CF71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Какая зависимость существует в периодической системе от расположения химических элементов и их свойствами?</w:t>
      </w:r>
    </w:p>
    <w:p w14:paraId="08D9A564" w14:textId="77777777" w:rsidR="00643D82" w:rsidRDefault="00643D82" w:rsidP="00CF711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меняются свойства элементов в периодах и группах?</w:t>
      </w:r>
    </w:p>
    <w:p w14:paraId="20AA92F2" w14:textId="77777777" w:rsidR="00643D82" w:rsidRDefault="00643D82" w:rsidP="00643D82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14:paraId="4AD4086F" w14:textId="77777777" w:rsidR="00643D82" w:rsidRDefault="00643D82" w:rsidP="00643D82">
      <w:pPr>
        <w:tabs>
          <w:tab w:val="left" w:pos="9355"/>
        </w:tabs>
        <w:spacing w:after="0" w:line="240" w:lineRule="auto"/>
        <w:ind w:right="-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Химические реакции</w:t>
      </w:r>
    </w:p>
    <w:p w14:paraId="43545ED8" w14:textId="77777777" w:rsidR="00643D82" w:rsidRDefault="00643D82" w:rsidP="00643D82">
      <w:pPr>
        <w:tabs>
          <w:tab w:val="left" w:pos="9355"/>
        </w:tabs>
        <w:spacing w:after="0" w:line="240" w:lineRule="auto"/>
        <w:ind w:right="-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2.1. Типы химических реакций</w:t>
      </w:r>
    </w:p>
    <w:p w14:paraId="16C75A1D" w14:textId="77777777" w:rsidR="00643D82" w:rsidRDefault="00643D82" w:rsidP="00643D82">
      <w:pPr>
        <w:tabs>
          <w:tab w:val="left" w:pos="9355"/>
        </w:tabs>
        <w:spacing w:after="0" w:line="240" w:lineRule="auto"/>
        <w:ind w:right="-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</w:t>
      </w:r>
    </w:p>
    <w:p w14:paraId="78D8D59C" w14:textId="77777777" w:rsidR="00643D82" w:rsidRDefault="00643D82" w:rsidP="00643D82">
      <w:pPr>
        <w:tabs>
          <w:tab w:val="left" w:pos="9355"/>
        </w:tabs>
        <w:spacing w:after="0" w:line="240" w:lineRule="auto"/>
        <w:ind w:right="-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87C206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Решение задач по теме «Типы химических реакций.</w:t>
      </w:r>
    </w:p>
    <w:p w14:paraId="402B3FDD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знания по теме типы химических реакций, умение анализировать, обобщать, сравнивать и делать выводы, работать с графической и текстовой информацией.</w:t>
      </w:r>
    </w:p>
    <w:p w14:paraId="563DD966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Менделеева, таблица растворимости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CA0F46" w14:textId="77777777" w:rsidR="00643D82" w:rsidRDefault="00643D82" w:rsidP="0064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 w:cs="Times New Roman"/>
          <w:sz w:val="28"/>
          <w:szCs w:val="28"/>
        </w:rPr>
        <w:t xml:space="preserve"> 1 час.</w:t>
      </w:r>
    </w:p>
    <w:p w14:paraId="6BB8B583" w14:textId="77777777" w:rsidR="00643D82" w:rsidRDefault="00643D82" w:rsidP="00643D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Ход работы:</w:t>
      </w:r>
    </w:p>
    <w:p w14:paraId="28184E90" w14:textId="77777777" w:rsidR="00643D82" w:rsidRDefault="00643D82" w:rsidP="00CF711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классификацию химической реакции, составьте электронный баланс, определите восстановитель и окислитель.</w:t>
      </w:r>
    </w:p>
    <w:p w14:paraId="478ABA69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 + 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 = 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 xml:space="preserve"> + Q</w:t>
      </w:r>
    </w:p>
    <w:p w14:paraId="301E2EA7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Пояснение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 w14:paraId="10F094B6" w14:textId="77777777" w:rsidR="00643D82" w:rsidRDefault="00643D82" w:rsidP="00CF711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изменению состава реагирующих веществ реакции бывают: соединения, разложения, замещения, обмена.</w:t>
      </w:r>
    </w:p>
    <w:p w14:paraId="7885CE00" w14:textId="77777777" w:rsidR="00643D82" w:rsidRDefault="00643D82" w:rsidP="00CF711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изменению степени окисления: </w:t>
      </w:r>
      <w:proofErr w:type="spellStart"/>
      <w:r>
        <w:rPr>
          <w:rFonts w:ascii="Times New Roman" w:hAnsi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/>
          <w:sz w:val="28"/>
          <w:szCs w:val="28"/>
        </w:rPr>
        <w:t xml:space="preserve">-восстановительные и не </w:t>
      </w:r>
      <w:proofErr w:type="spellStart"/>
      <w:r>
        <w:rPr>
          <w:rFonts w:ascii="Times New Roman" w:hAnsi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/>
          <w:sz w:val="28"/>
          <w:szCs w:val="28"/>
        </w:rPr>
        <w:t>-восстановительные (для определения типа реакции необходимо расставить степени окисления химических элементов).</w:t>
      </w:r>
    </w:p>
    <w:p w14:paraId="403CC592" w14:textId="77777777" w:rsidR="00643D82" w:rsidRDefault="00643D82" w:rsidP="00CF711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направлению: обратимые (идущие как в прямом так и в обратном </w:t>
      </w:r>
      <w:proofErr w:type="spellStart"/>
      <w:r>
        <w:rPr>
          <w:rFonts w:ascii="Times New Roman" w:hAnsi="Times New Roman"/>
          <w:sz w:val="28"/>
          <w:szCs w:val="28"/>
        </w:rPr>
        <w:t>направении</w:t>
      </w:r>
      <w:proofErr w:type="spellEnd"/>
      <w:r>
        <w:rPr>
          <w:rFonts w:ascii="Times New Roman" w:hAnsi="Times New Roman"/>
          <w:sz w:val="28"/>
          <w:szCs w:val="28"/>
        </w:rPr>
        <w:t>) и необратимые (идущие только в прямом направлении).</w:t>
      </w:r>
    </w:p>
    <w:p w14:paraId="76743758" w14:textId="77777777" w:rsidR="00643D82" w:rsidRDefault="00643D82" w:rsidP="00CF711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агрегатному состоянию: гомогенные (только газообразные или жидкие) и гетерогенные (встречаются газообразные, жидкие и твердые вещества).</w:t>
      </w:r>
    </w:p>
    <w:p w14:paraId="637C2BD8" w14:textId="77777777" w:rsidR="00643D82" w:rsidRDefault="00643D82" w:rsidP="00CF711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использованию катализатора: каталитические, некаталитические.</w:t>
      </w:r>
    </w:p>
    <w:p w14:paraId="2DAAE77E" w14:textId="77777777" w:rsidR="00643D82" w:rsidRDefault="00643D82" w:rsidP="00CF711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тепловому эффекту: экзотермические (энергия выделяется +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и экзотермические (энергия поглощается -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>).</w:t>
      </w:r>
    </w:p>
    <w:p w14:paraId="107FA771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Алгоритм составления электронного баланса:</w:t>
      </w:r>
    </w:p>
    <w:p w14:paraId="0C47454A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расставить степени окисления над химическими элементами (у простых веществ всегда 0);</w:t>
      </w:r>
    </w:p>
    <w:p w14:paraId="2539D3F1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определить элементы меняющие степени окисления;</w:t>
      </w:r>
    </w:p>
    <w:p w14:paraId="368496E6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элемент повышающий степень окисления отдает электроны и является восстановителем;</w:t>
      </w:r>
    </w:p>
    <w:p w14:paraId="179DC0EF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элемент понижающий степень окисления берет электроны и является окислителем.</w:t>
      </w:r>
    </w:p>
    <w:p w14:paraId="19FF6053" w14:textId="77777777" w:rsidR="00643D82" w:rsidRDefault="00643D82" w:rsidP="00CF711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Рассчитать молекулярную массу молекул: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SiO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AI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NaHCO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14:paraId="751F1F46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Пример: рассчитать относительную массу азотной кислоты.</w:t>
      </w:r>
    </w:p>
    <w:p w14:paraId="45FFB970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HNO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) = 1*1+14*1+16*3=63</w:t>
      </w:r>
    </w:p>
    <w:p w14:paraId="7E79E503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Молекулярная масса молекулы равна сумме всех атомов в молекуле. Атомная масса это величина постоянная, занесенная в Периодическую систему Д. И. Менделеева.</w:t>
      </w:r>
    </w:p>
    <w:p w14:paraId="25539070" w14:textId="77777777" w:rsidR="00643D82" w:rsidRDefault="00643D82" w:rsidP="00CF71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количество вещества СО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, содержащегося в:</w:t>
      </w:r>
    </w:p>
    <w:p w14:paraId="11D8E558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0,336 л"/>
        </w:smartTagPr>
        <w:r>
          <w:rPr>
            <w:rFonts w:ascii="Times New Roman" w:hAnsi="Times New Roman"/>
            <w:sz w:val="28"/>
            <w:szCs w:val="28"/>
          </w:rPr>
          <w:t>84 г</w:t>
        </w:r>
      </w:smartTag>
      <w:r>
        <w:rPr>
          <w:rFonts w:ascii="Times New Roman" w:hAnsi="Times New Roman"/>
          <w:sz w:val="28"/>
          <w:szCs w:val="28"/>
        </w:rPr>
        <w:t xml:space="preserve"> этого газа</w:t>
      </w:r>
    </w:p>
    <w:p w14:paraId="48E30D7A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0,336 л"/>
        </w:smartTagPr>
        <w:r>
          <w:rPr>
            <w:rFonts w:ascii="Times New Roman" w:hAnsi="Times New Roman"/>
            <w:sz w:val="28"/>
            <w:szCs w:val="28"/>
          </w:rPr>
          <w:t>48 л</w:t>
        </w:r>
      </w:smartTag>
      <w:r>
        <w:rPr>
          <w:rFonts w:ascii="Times New Roman" w:hAnsi="Times New Roman"/>
          <w:sz w:val="28"/>
          <w:szCs w:val="28"/>
        </w:rPr>
        <w:t xml:space="preserve"> этого газа</w:t>
      </w:r>
    </w:p>
    <w:p w14:paraId="4988D71D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12,1*10</w:t>
      </w:r>
      <w:r>
        <w:rPr>
          <w:rFonts w:ascii="Times New Roman" w:hAnsi="Times New Roman"/>
          <w:sz w:val="28"/>
          <w:szCs w:val="28"/>
          <w:vertAlign w:val="superscript"/>
        </w:rPr>
        <w:t>23</w:t>
      </w:r>
      <w:r>
        <w:rPr>
          <w:rFonts w:ascii="Times New Roman" w:hAnsi="Times New Roman"/>
          <w:sz w:val="28"/>
          <w:szCs w:val="28"/>
        </w:rPr>
        <w:t xml:space="preserve"> молекул этого газа</w:t>
      </w:r>
    </w:p>
    <w:p w14:paraId="21B14C8D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Пример: рассчитать количество вещества </w:t>
      </w:r>
      <w:r>
        <w:rPr>
          <w:rFonts w:ascii="Times New Roman" w:hAnsi="Times New Roman"/>
          <w:sz w:val="28"/>
          <w:szCs w:val="28"/>
          <w:lang w:val="en-US"/>
        </w:rPr>
        <w:t>NH</w:t>
      </w:r>
      <w:r>
        <w:rPr>
          <w:rFonts w:ascii="Times New Roman" w:hAnsi="Times New Roman"/>
          <w:sz w:val="28"/>
          <w:szCs w:val="28"/>
          <w:vertAlign w:val="subscript"/>
        </w:rPr>
        <w:t xml:space="preserve">3, </w:t>
      </w:r>
      <w:r>
        <w:rPr>
          <w:rFonts w:ascii="Times New Roman" w:hAnsi="Times New Roman"/>
          <w:sz w:val="28"/>
          <w:szCs w:val="28"/>
        </w:rPr>
        <w:t xml:space="preserve">содержащегося в </w:t>
      </w:r>
      <w:smartTag w:uri="urn:schemas-microsoft-com:office:smarttags" w:element="metricconverter">
        <w:smartTagPr>
          <w:attr w:name="ProductID" w:val="0,336 л"/>
        </w:smartTagPr>
        <w:r>
          <w:rPr>
            <w:rFonts w:ascii="Times New Roman" w:hAnsi="Times New Roman"/>
            <w:sz w:val="28"/>
            <w:szCs w:val="28"/>
          </w:rPr>
          <w:t>40 г</w:t>
        </w:r>
      </w:smartTag>
      <w:r>
        <w:rPr>
          <w:rFonts w:ascii="Times New Roman" w:hAnsi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0,336 л"/>
        </w:smartTagPr>
        <w:r>
          <w:rPr>
            <w:rFonts w:ascii="Times New Roman" w:hAnsi="Times New Roman"/>
            <w:sz w:val="28"/>
            <w:szCs w:val="28"/>
          </w:rPr>
          <w:t>20 л</w:t>
        </w:r>
      </w:smartTag>
      <w:r>
        <w:rPr>
          <w:rFonts w:ascii="Times New Roman" w:hAnsi="Times New Roman"/>
          <w:sz w:val="28"/>
          <w:szCs w:val="28"/>
        </w:rPr>
        <w:t xml:space="preserve"> и 15*10</w:t>
      </w:r>
      <w:r>
        <w:rPr>
          <w:rFonts w:ascii="Times New Roman" w:hAnsi="Times New Roman"/>
          <w:sz w:val="28"/>
          <w:szCs w:val="28"/>
          <w:vertAlign w:val="superscript"/>
        </w:rPr>
        <w:t>23</w:t>
      </w:r>
      <w:r>
        <w:rPr>
          <w:rFonts w:ascii="Times New Roman" w:hAnsi="Times New Roman"/>
          <w:sz w:val="28"/>
          <w:szCs w:val="28"/>
        </w:rPr>
        <w:t xml:space="preserve"> молекулах этого газа.</w:t>
      </w:r>
    </w:p>
    <w:p w14:paraId="29D28EF9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Используя формулы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=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Vm</w:t>
      </w:r>
      <w:proofErr w:type="spellEnd"/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проводим расчет.</w:t>
      </w:r>
    </w:p>
    <w:p w14:paraId="0DC3A074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NH</w:t>
      </w:r>
      <w:r>
        <w:rPr>
          <w:rFonts w:ascii="Times New Roman" w:hAnsi="Times New Roman"/>
          <w:sz w:val="28"/>
          <w:szCs w:val="28"/>
          <w:vertAlign w:val="subscript"/>
        </w:rPr>
        <w:t xml:space="preserve">3 </w:t>
      </w:r>
      <w:r>
        <w:rPr>
          <w:rFonts w:ascii="Times New Roman" w:hAnsi="Times New Roman"/>
          <w:sz w:val="28"/>
          <w:szCs w:val="28"/>
        </w:rPr>
        <w:t>)= 40г / 17 г\моль = 2,35 моль</w:t>
      </w:r>
    </w:p>
    <w:p w14:paraId="24EF4C3F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NH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) = 20л / 22,4 л\моль = 0,89 моль</w:t>
      </w:r>
    </w:p>
    <w:p w14:paraId="0B4CD904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NH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) = 15*10</w:t>
      </w:r>
      <w:r>
        <w:rPr>
          <w:rFonts w:ascii="Times New Roman" w:hAnsi="Times New Roman"/>
          <w:sz w:val="28"/>
          <w:szCs w:val="28"/>
          <w:vertAlign w:val="superscript"/>
        </w:rPr>
        <w:t>23</w:t>
      </w:r>
      <w:r>
        <w:rPr>
          <w:rFonts w:ascii="Times New Roman" w:hAnsi="Times New Roman"/>
          <w:sz w:val="28"/>
          <w:szCs w:val="28"/>
        </w:rPr>
        <w:t xml:space="preserve"> / 6,02*10</w:t>
      </w:r>
      <w:r>
        <w:rPr>
          <w:rFonts w:ascii="Times New Roman" w:hAnsi="Times New Roman"/>
          <w:sz w:val="28"/>
          <w:szCs w:val="28"/>
          <w:vertAlign w:val="superscript"/>
        </w:rPr>
        <w:t>23</w:t>
      </w:r>
      <w:r>
        <w:rPr>
          <w:rFonts w:ascii="Times New Roman" w:hAnsi="Times New Roman"/>
          <w:sz w:val="28"/>
          <w:szCs w:val="28"/>
        </w:rPr>
        <w:t xml:space="preserve"> моль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 xml:space="preserve"> = 2,49 моль</w:t>
      </w:r>
    </w:p>
    <w:p w14:paraId="1E2E36E9" w14:textId="77777777" w:rsidR="00643D82" w:rsidRDefault="00643D82" w:rsidP="00CF71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Сравнить количество молекул в 4г 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CO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14:paraId="6DFD54EB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Пример: сравнить количество молекул в 15г СО и </w:t>
      </w:r>
      <w:r>
        <w:rPr>
          <w:rFonts w:ascii="Times New Roman" w:hAnsi="Times New Roman"/>
          <w:sz w:val="28"/>
          <w:szCs w:val="28"/>
          <w:lang w:val="en-US"/>
        </w:rPr>
        <w:t>NO</w:t>
      </w:r>
      <w:r>
        <w:rPr>
          <w:rFonts w:ascii="Times New Roman" w:hAnsi="Times New Roman"/>
          <w:sz w:val="28"/>
          <w:szCs w:val="28"/>
        </w:rPr>
        <w:t>.</w:t>
      </w:r>
    </w:p>
    <w:p w14:paraId="2AAFB821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Используя формулы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=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Vm</w:t>
      </w:r>
      <w:proofErr w:type="spellEnd"/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производим расчеты.</w:t>
      </w:r>
    </w:p>
    <w:p w14:paraId="32378E19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(СО) = 15г / 28 г\моль = 0,54 моль</w:t>
      </w:r>
    </w:p>
    <w:p w14:paraId="18533332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О) = 15г / 30 г\моль = 0,5 моль</w:t>
      </w:r>
    </w:p>
    <w:p w14:paraId="4ADFBE09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CO</w:t>
      </w:r>
      <w:r>
        <w:rPr>
          <w:rFonts w:ascii="Times New Roman" w:hAnsi="Times New Roman"/>
          <w:sz w:val="28"/>
          <w:szCs w:val="28"/>
        </w:rPr>
        <w:t>) = 0,54 моль*6,02*10</w:t>
      </w:r>
      <w:r>
        <w:rPr>
          <w:rFonts w:ascii="Times New Roman" w:hAnsi="Times New Roman"/>
          <w:sz w:val="28"/>
          <w:szCs w:val="28"/>
          <w:vertAlign w:val="superscript"/>
        </w:rPr>
        <w:t>23</w:t>
      </w:r>
      <w:r>
        <w:rPr>
          <w:rFonts w:ascii="Times New Roman" w:hAnsi="Times New Roman"/>
          <w:sz w:val="28"/>
          <w:szCs w:val="28"/>
        </w:rPr>
        <w:t>моль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 xml:space="preserve"> = 3,35*10</w:t>
      </w:r>
      <w:r>
        <w:rPr>
          <w:rFonts w:ascii="Times New Roman" w:hAnsi="Times New Roman"/>
          <w:sz w:val="28"/>
          <w:szCs w:val="28"/>
          <w:vertAlign w:val="superscript"/>
        </w:rPr>
        <w:t>23</w:t>
      </w:r>
    </w:p>
    <w:p w14:paraId="048A33F1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О) = 0,5 моль*6,02*10</w:t>
      </w:r>
      <w:r>
        <w:rPr>
          <w:rFonts w:ascii="Times New Roman" w:hAnsi="Times New Roman"/>
          <w:sz w:val="28"/>
          <w:szCs w:val="28"/>
          <w:vertAlign w:val="superscript"/>
        </w:rPr>
        <w:t>23</w:t>
      </w:r>
      <w:r>
        <w:rPr>
          <w:rFonts w:ascii="Times New Roman" w:hAnsi="Times New Roman"/>
          <w:sz w:val="28"/>
          <w:szCs w:val="28"/>
        </w:rPr>
        <w:t>моль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 xml:space="preserve"> = 3,01*10</w:t>
      </w:r>
      <w:r>
        <w:rPr>
          <w:rFonts w:ascii="Times New Roman" w:hAnsi="Times New Roman"/>
          <w:sz w:val="28"/>
          <w:szCs w:val="28"/>
          <w:vertAlign w:val="superscript"/>
        </w:rPr>
        <w:t>23</w:t>
      </w:r>
    </w:p>
    <w:p w14:paraId="44F761C4" w14:textId="77777777" w:rsidR="00643D82" w:rsidRDefault="00643D82" w:rsidP="00643D8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молекул СО больше чем </w:t>
      </w:r>
      <w:r>
        <w:rPr>
          <w:rFonts w:ascii="Times New Roman" w:hAnsi="Times New Roman"/>
          <w:sz w:val="28"/>
          <w:szCs w:val="28"/>
          <w:lang w:val="en-US"/>
        </w:rPr>
        <w:t>NO</w:t>
      </w:r>
      <w:r>
        <w:rPr>
          <w:rFonts w:ascii="Times New Roman" w:hAnsi="Times New Roman"/>
          <w:sz w:val="28"/>
          <w:szCs w:val="28"/>
        </w:rPr>
        <w:t>.</w:t>
      </w:r>
    </w:p>
    <w:p w14:paraId="616E8567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68009B27" w14:textId="77777777" w:rsidR="00643D82" w:rsidRDefault="00643D82" w:rsidP="00CF71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Привести примеры экзотермических и эндотермических реакции, гомогенных и гетерогенных, встречаемых в природе.</w:t>
      </w:r>
    </w:p>
    <w:p w14:paraId="7A4D2618" w14:textId="77777777" w:rsidR="00643D82" w:rsidRDefault="00643D82" w:rsidP="00CF71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законы химии используют при применении формул нахождения массы, объема и количества молекул.</w:t>
      </w:r>
    </w:p>
    <w:p w14:paraId="7CBB5B61" w14:textId="77777777" w:rsidR="00643D82" w:rsidRDefault="00643D82" w:rsidP="00CF711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ученые работали над открытием и формулировкой данных</w:t>
      </w:r>
    </w:p>
    <w:p w14:paraId="3AAD9166" w14:textId="77777777" w:rsidR="00643D82" w:rsidRDefault="00643D82" w:rsidP="00643D8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AFC4F5" w14:textId="77777777" w:rsidR="00643D82" w:rsidRDefault="00643D82" w:rsidP="00643D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2.2. Электролитическая диссоциация и ионный обмен.</w:t>
      </w:r>
    </w:p>
    <w:p w14:paraId="0523A8C0" w14:textId="77777777" w:rsidR="00643D82" w:rsidRDefault="00643D82" w:rsidP="00643D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Лабораторное занятие</w:t>
      </w:r>
    </w:p>
    <w:p w14:paraId="440D74A3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Тема: Типы химических реакций.</w:t>
      </w:r>
    </w:p>
    <w:p w14:paraId="53407578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закрепить знания по теме электролитическая диссоциация и ионный обмен, умение анализировать, обобщать, сравнивать и делать выводы, работать с химическими веществами и оборудованием, соблюдая ТБ.</w:t>
      </w:r>
    </w:p>
    <w:p w14:paraId="6AE757C7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Менделеева, таблица растворимости</w:t>
      </w:r>
      <w:r>
        <w:rPr>
          <w:rFonts w:ascii="Times New Roman" w:hAnsi="Times New Roman" w:cs="Times New Roman"/>
          <w:sz w:val="28"/>
          <w:szCs w:val="28"/>
        </w:rPr>
        <w:t>, химические вещества и химическая посуда.</w:t>
      </w:r>
    </w:p>
    <w:p w14:paraId="481F6FAB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2 часа</w:t>
      </w:r>
    </w:p>
    <w:p w14:paraId="790BCF0E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5513476B" w14:textId="77777777" w:rsidR="00643D82" w:rsidRDefault="00643D82" w:rsidP="00CF711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Растворить 1 г карбоната натрия в 5 мл воды, добавить 2 мл раствора соляной кислоты. Наблюдения занести в таблицу.</w:t>
      </w:r>
    </w:p>
    <w:p w14:paraId="5FA7AD1C" w14:textId="77777777" w:rsidR="00643D82" w:rsidRDefault="00643D82" w:rsidP="00CF711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пробирку налить 2 мл раствора сульфата меди, добавить 2 мл раствора гидроксида натрия. Наблюдения занести в таблицу.</w:t>
      </w:r>
    </w:p>
    <w:p w14:paraId="3EA8F1D3" w14:textId="77777777" w:rsidR="00643D82" w:rsidRDefault="00643D82" w:rsidP="00CF711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пробирку налить 2 мл раствора соляной кислоты и 2-3 капли лакмуса, добавить 1 мл раствора гидроксида натрия. Наблюдения занести в таблицу.</w:t>
      </w:r>
    </w:p>
    <w:p w14:paraId="7251FFA5" w14:textId="77777777" w:rsidR="00643D82" w:rsidRDefault="00643D82" w:rsidP="00CF711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Оформить работу в виде таблицы.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3"/>
        <w:gridCol w:w="1985"/>
        <w:gridCol w:w="5097"/>
      </w:tblGrid>
      <w:tr w:rsidR="00643D82" w14:paraId="2F3EDDC9" w14:textId="77777777" w:rsidTr="00643D82"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4E88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Опыт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9F56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Наблюдения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5740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Молекулярные, полные и сокращенные уравнения реакции.</w:t>
            </w:r>
          </w:p>
        </w:tc>
      </w:tr>
      <w:tr w:rsidR="00643D82" w14:paraId="46C28470" w14:textId="77777777" w:rsidTr="00643D82"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FF4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581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D2BE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3D82" w14:paraId="03A107FC" w14:textId="77777777" w:rsidTr="00643D82"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61E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709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D1D1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3D82" w14:paraId="7593F00E" w14:textId="77777777" w:rsidTr="00643D82"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05D8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0B41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AA01" w14:textId="77777777" w:rsidR="00643D82" w:rsidRDefault="00643D82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76D477D" w14:textId="77777777" w:rsidR="00643D82" w:rsidRDefault="00643D82" w:rsidP="00CF711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вывод о признаках химической реакции, происходящих в растворах. К какому типу относятся эти реакции?</w:t>
      </w:r>
    </w:p>
    <w:p w14:paraId="465C70BC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635DAC78" w14:textId="77777777" w:rsidR="00643D82" w:rsidRDefault="00643D82" w:rsidP="00CF71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признаки доказывают о прохождении химических реакций?</w:t>
      </w:r>
    </w:p>
    <w:p w14:paraId="1BAE5F12" w14:textId="77777777" w:rsidR="00643D82" w:rsidRDefault="00643D82" w:rsidP="00CF7116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вещества вступают в реакции ионного обмена?</w:t>
      </w:r>
    </w:p>
    <w:p w14:paraId="0B820976" w14:textId="77777777" w:rsidR="00643D82" w:rsidRDefault="00643D82" w:rsidP="00643D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6B1B821" w14:textId="77777777" w:rsidR="00643D82" w:rsidRDefault="00643D82" w:rsidP="00643D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3.1. Классификация, номенклатура и строение неорганических веществ</w:t>
      </w:r>
    </w:p>
    <w:p w14:paraId="3AF18FAC" w14:textId="77777777" w:rsidR="00643D82" w:rsidRDefault="00643D82" w:rsidP="00643D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</w:t>
      </w:r>
    </w:p>
    <w:p w14:paraId="60219079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b/>
          <w:i/>
          <w:sz w:val="28"/>
          <w:szCs w:val="28"/>
        </w:rPr>
        <w:t>Решение заданий по классификации, номенклатуре и химическим формулам неорганических веществ, применяемые в профессиональной деятельности.</w:t>
      </w:r>
    </w:p>
    <w:p w14:paraId="02B06DBE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закрепить знания по теме к</w:t>
      </w:r>
      <w:r>
        <w:rPr>
          <w:rFonts w:ascii="Times New Roman" w:hAnsi="Times New Roman"/>
          <w:sz w:val="28"/>
          <w:szCs w:val="28"/>
          <w:lang w:eastAsia="en-US"/>
        </w:rPr>
        <w:t>лассификация, номенклатура и строение неорганических веществ</w:t>
      </w:r>
      <w:r>
        <w:rPr>
          <w:rFonts w:ascii="Times New Roman" w:hAnsi="Times New Roman"/>
          <w:sz w:val="28"/>
          <w:szCs w:val="28"/>
        </w:rPr>
        <w:t>, умение анализировать, обобщать, сравнивать и делать выводы, применять полученные знания в профессиональной деятельности.</w:t>
      </w:r>
    </w:p>
    <w:p w14:paraId="456EC832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Менделеева, таблица растворимости</w:t>
      </w:r>
      <w:r>
        <w:rPr>
          <w:rFonts w:ascii="Times New Roman" w:hAnsi="Times New Roman" w:cs="Times New Roman"/>
          <w:sz w:val="28"/>
          <w:szCs w:val="28"/>
        </w:rPr>
        <w:t>, химические вещества и химическая посуда.</w:t>
      </w:r>
    </w:p>
    <w:p w14:paraId="46030C85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2 часа</w:t>
      </w:r>
    </w:p>
    <w:p w14:paraId="7E041970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7E50D6B1" w14:textId="61B07549" w:rsidR="00643D82" w:rsidRDefault="00643D82" w:rsidP="00CF7116">
      <w:pPr>
        <w:pStyle w:val="a3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Составьте формулу соединения и впишите в таблицу формулы перечисленных веществ: йод, серная кислота, гидроксид аммония, гидроксид натрия, графит, соляная к</w:t>
      </w:r>
      <w:r w:rsidR="00594259">
        <w:rPr>
          <w:rFonts w:ascii="Times New Roman" w:hAnsi="Times New Roman"/>
          <w:sz w:val="28"/>
          <w:szCs w:val="28"/>
        </w:rPr>
        <w:t>ислота, вода, гипохлорит натрия, нитрат калия, сульфат калия, гидрокарбонат натрия.</w:t>
      </w:r>
    </w:p>
    <w:tbl>
      <w:tblPr>
        <w:tblW w:w="0" w:type="auto"/>
        <w:tblInd w:w="-113" w:type="dxa"/>
        <w:tblLook w:val="04A0" w:firstRow="1" w:lastRow="0" w:firstColumn="1" w:lastColumn="0" w:noHBand="0" w:noVBand="1"/>
      </w:tblPr>
      <w:tblGrid>
        <w:gridCol w:w="1669"/>
        <w:gridCol w:w="1779"/>
        <w:gridCol w:w="2029"/>
        <w:gridCol w:w="1344"/>
        <w:gridCol w:w="1304"/>
        <w:gridCol w:w="1559"/>
      </w:tblGrid>
      <w:tr w:rsidR="00643D82" w14:paraId="4546BEEC" w14:textId="77777777" w:rsidTr="00643D82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951FD" w14:textId="77777777" w:rsidR="00643D82" w:rsidRDefault="00643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Оксиды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DB4354" w14:textId="77777777" w:rsidR="00643D82" w:rsidRDefault="00643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Кислоты</w:t>
            </w:r>
          </w:p>
        </w:tc>
        <w:tc>
          <w:tcPr>
            <w:tcW w:w="2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B2E76D" w14:textId="77777777" w:rsidR="00643D82" w:rsidRDefault="00643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50861" w14:textId="77777777" w:rsidR="00643D82" w:rsidRDefault="00643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Соли</w:t>
            </w:r>
          </w:p>
        </w:tc>
        <w:tc>
          <w:tcPr>
            <w:tcW w:w="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FF4B87" w14:textId="77777777" w:rsidR="00643D82" w:rsidRDefault="00643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Металлы</w:t>
            </w:r>
          </w:p>
        </w:tc>
        <w:tc>
          <w:tcPr>
            <w:tcW w:w="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14F29" w14:textId="77777777" w:rsidR="00643D82" w:rsidRDefault="00643D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Неметаллы</w:t>
            </w:r>
          </w:p>
        </w:tc>
      </w:tr>
      <w:tr w:rsidR="00643D82" w14:paraId="2CCDA4BB" w14:textId="77777777" w:rsidTr="00643D82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73435" w14:textId="77777777" w:rsidR="00643D82" w:rsidRDefault="00643D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AB23E" w14:textId="77777777" w:rsidR="00643D82" w:rsidRDefault="00643D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4B7F5" w14:textId="77777777" w:rsidR="00643D82" w:rsidRDefault="00643D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21E20" w14:textId="77777777" w:rsidR="00643D82" w:rsidRDefault="00643D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AA697" w14:textId="77777777" w:rsidR="00643D82" w:rsidRDefault="00643D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5B717" w14:textId="77777777" w:rsidR="00643D82" w:rsidRDefault="00643D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355653" w14:textId="268C343C" w:rsidR="00643D82" w:rsidRDefault="00643D82" w:rsidP="00CF7116">
      <w:pPr>
        <w:pStyle w:val="a3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 какие вещества (диоксид титана, серная кислота, железо и никель, гипохлорит натрия, </w:t>
      </w:r>
      <w:r w:rsidR="00594259">
        <w:rPr>
          <w:rFonts w:ascii="Times New Roman" w:hAnsi="Times New Roman"/>
          <w:sz w:val="28"/>
          <w:szCs w:val="28"/>
        </w:rPr>
        <w:t>сульфат калия</w:t>
      </w:r>
      <w:r>
        <w:rPr>
          <w:rFonts w:ascii="Times New Roman" w:hAnsi="Times New Roman"/>
          <w:sz w:val="28"/>
          <w:szCs w:val="28"/>
        </w:rPr>
        <w:t>, гидроксид натрия, графит,</w:t>
      </w:r>
      <w:r w:rsidR="00594259">
        <w:rPr>
          <w:rFonts w:ascii="Times New Roman" w:hAnsi="Times New Roman"/>
          <w:sz w:val="28"/>
          <w:szCs w:val="28"/>
        </w:rPr>
        <w:t xml:space="preserve"> перманганат калия, хлорид натрия</w:t>
      </w:r>
      <w:r>
        <w:rPr>
          <w:rFonts w:ascii="Times New Roman" w:hAnsi="Times New Roman"/>
          <w:sz w:val="28"/>
          <w:szCs w:val="28"/>
        </w:rPr>
        <w:t>) используются для следующих процессов и запишите соответствие между формулой и процессом:</w:t>
      </w:r>
    </w:p>
    <w:p w14:paraId="613D976D" w14:textId="6658FE94" w:rsidR="00643D82" w:rsidRDefault="00643D82" w:rsidP="00643D82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производство </w:t>
      </w:r>
      <w:r w:rsidR="00594259">
        <w:rPr>
          <w:rFonts w:ascii="Times New Roman" w:hAnsi="Times New Roman"/>
          <w:sz w:val="28"/>
          <w:szCs w:val="28"/>
        </w:rPr>
        <w:t>синтетический моющих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45B60EC8" w14:textId="45D3B87A" w:rsidR="00643D82" w:rsidRDefault="00643D82" w:rsidP="00643D82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отбеливание </w:t>
      </w:r>
      <w:r w:rsidR="00594259">
        <w:rPr>
          <w:rFonts w:ascii="Times New Roman" w:hAnsi="Times New Roman"/>
          <w:sz w:val="28"/>
          <w:szCs w:val="28"/>
        </w:rPr>
        <w:t>тканей</w:t>
      </w:r>
      <w:r>
        <w:rPr>
          <w:rFonts w:ascii="Times New Roman" w:hAnsi="Times New Roman"/>
          <w:sz w:val="28"/>
          <w:szCs w:val="28"/>
        </w:rPr>
        <w:t>;</w:t>
      </w:r>
    </w:p>
    <w:p w14:paraId="7461DD54" w14:textId="77777777" w:rsidR="00643D82" w:rsidRDefault="00643D82" w:rsidP="00643D82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дезинфекция помещения;</w:t>
      </w:r>
    </w:p>
    <w:p w14:paraId="15E11472" w14:textId="76DA0F5C" w:rsidR="00594259" w:rsidRDefault="00594259" w:rsidP="00643D82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производство удобрений;</w:t>
      </w:r>
    </w:p>
    <w:p w14:paraId="6BBCA65B" w14:textId="3F46D29E" w:rsidR="00594259" w:rsidRDefault="00594259" w:rsidP="00643D82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капельниц в качестве </w:t>
      </w:r>
      <w:proofErr w:type="spellStart"/>
      <w:r>
        <w:rPr>
          <w:rFonts w:ascii="Times New Roman" w:hAnsi="Times New Roman"/>
          <w:sz w:val="28"/>
          <w:szCs w:val="28"/>
        </w:rPr>
        <w:t>физ.раствора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21F39F4" w14:textId="77777777" w:rsidR="00643D82" w:rsidRDefault="00643D82" w:rsidP="00643D82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производство красящих пигментов.</w:t>
      </w:r>
    </w:p>
    <w:p w14:paraId="42FF2FBD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52D7474A" w14:textId="77777777" w:rsidR="00643D82" w:rsidRDefault="00643D82" w:rsidP="00CF7116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Вещества каких классов соединений используются в профессиональной деятельности?</w:t>
      </w:r>
    </w:p>
    <w:p w14:paraId="27D6D5B9" w14:textId="619EB471" w:rsidR="00643D82" w:rsidRDefault="00643D82" w:rsidP="00CF7116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Объясните, почему, при </w:t>
      </w:r>
      <w:r w:rsidR="000A0629">
        <w:rPr>
          <w:rFonts w:ascii="Times New Roman" w:hAnsi="Times New Roman"/>
          <w:sz w:val="28"/>
          <w:szCs w:val="28"/>
        </w:rPr>
        <w:t>использовании лекарственных препаратов, необходимо соблюдать инструкцию</w:t>
      </w:r>
      <w:r>
        <w:rPr>
          <w:rFonts w:ascii="Times New Roman" w:hAnsi="Times New Roman"/>
          <w:sz w:val="28"/>
          <w:szCs w:val="28"/>
        </w:rPr>
        <w:t>?</w:t>
      </w:r>
    </w:p>
    <w:p w14:paraId="77D1ED00" w14:textId="77777777" w:rsidR="00643D82" w:rsidRDefault="00643D82" w:rsidP="00643D82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4B7E0E30" w14:textId="77777777" w:rsidR="00643D82" w:rsidRDefault="00643D82" w:rsidP="00643D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3.2. Физико-химические свойства неорганических веществ</w:t>
      </w:r>
    </w:p>
    <w:p w14:paraId="3DF32493" w14:textId="77777777" w:rsidR="00643D82" w:rsidRDefault="00643D82" w:rsidP="00643D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</w:t>
      </w:r>
    </w:p>
    <w:p w14:paraId="33CEECC7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b/>
          <w:i/>
          <w:sz w:val="28"/>
          <w:szCs w:val="28"/>
        </w:rPr>
        <w:t>Составление уравнений химических реакций с участием неорганических веществ, применяемые в профессиональной деятельности.</w:t>
      </w:r>
    </w:p>
    <w:p w14:paraId="245E4BD0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закрепить знания по теме ф</w:t>
      </w:r>
      <w:r>
        <w:rPr>
          <w:rFonts w:ascii="Times New Roman" w:hAnsi="Times New Roman"/>
          <w:sz w:val="28"/>
          <w:szCs w:val="28"/>
          <w:lang w:eastAsia="en-US"/>
        </w:rPr>
        <w:t>изико-химические свойства неорганических веществ</w:t>
      </w:r>
      <w:r>
        <w:rPr>
          <w:rFonts w:ascii="Times New Roman" w:hAnsi="Times New Roman"/>
          <w:sz w:val="28"/>
          <w:szCs w:val="28"/>
        </w:rPr>
        <w:t>, умение анализировать, обобщать, сравнивать и делать выводы, применять полученные знания в профессиональной деятельности.</w:t>
      </w:r>
    </w:p>
    <w:p w14:paraId="508F22E8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Менделеева, таблица растворимости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3B0EE7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2 часа</w:t>
      </w:r>
    </w:p>
    <w:p w14:paraId="5AB7679E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490EFEFA" w14:textId="77777777" w:rsidR="00643D82" w:rsidRDefault="00643D82" w:rsidP="00CF7116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Описать свойства гидроксида натрия, прописать уравнения реакций, доказывающих эти свойства.</w:t>
      </w:r>
    </w:p>
    <w:p w14:paraId="5F5889D8" w14:textId="6C611A57" w:rsidR="00643D82" w:rsidRDefault="00643D82" w:rsidP="00CF7116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Описать свойства </w:t>
      </w:r>
      <w:r w:rsidR="000A0629">
        <w:rPr>
          <w:rFonts w:ascii="Times New Roman" w:hAnsi="Times New Roman"/>
          <w:sz w:val="28"/>
          <w:szCs w:val="28"/>
        </w:rPr>
        <w:t>солей</w:t>
      </w:r>
      <w:r>
        <w:rPr>
          <w:rFonts w:ascii="Times New Roman" w:hAnsi="Times New Roman"/>
          <w:sz w:val="28"/>
          <w:szCs w:val="28"/>
        </w:rPr>
        <w:t xml:space="preserve"> с помощью характерных реакций. Пояснить, где может быть использован</w:t>
      </w:r>
      <w:r w:rsidR="000A0629">
        <w:rPr>
          <w:rFonts w:ascii="Times New Roman" w:hAnsi="Times New Roman"/>
          <w:sz w:val="28"/>
          <w:szCs w:val="28"/>
        </w:rPr>
        <w:t>ы соли</w:t>
      </w:r>
      <w:r>
        <w:rPr>
          <w:rFonts w:ascii="Times New Roman" w:hAnsi="Times New Roman"/>
          <w:sz w:val="28"/>
          <w:szCs w:val="28"/>
        </w:rPr>
        <w:t xml:space="preserve"> в профессиональной деятельности.</w:t>
      </w:r>
    </w:p>
    <w:p w14:paraId="62AD192E" w14:textId="10C85538" w:rsidR="00643D82" w:rsidRDefault="00643D82" w:rsidP="00CF7116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0A0629">
        <w:rPr>
          <w:rFonts w:ascii="Times New Roman" w:hAnsi="Times New Roman"/>
          <w:sz w:val="28"/>
          <w:szCs w:val="28"/>
        </w:rPr>
        <w:t>дезинфекции помещения используется хлор и его соединения</w:t>
      </w:r>
      <w:r>
        <w:rPr>
          <w:rFonts w:ascii="Times New Roman" w:hAnsi="Times New Roman"/>
          <w:sz w:val="28"/>
          <w:szCs w:val="28"/>
        </w:rPr>
        <w:t>. Опишите химические свойства этого вещества, составьте уравнения реакций.</w:t>
      </w:r>
      <w:r w:rsidR="000A0629">
        <w:rPr>
          <w:rFonts w:ascii="Times New Roman" w:hAnsi="Times New Roman"/>
          <w:sz w:val="28"/>
          <w:szCs w:val="28"/>
        </w:rPr>
        <w:t xml:space="preserve"> Какие меры безопасности необходимо соблюдать, используя эти вещества?</w:t>
      </w:r>
    </w:p>
    <w:p w14:paraId="25ABE144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4DEDA23A" w14:textId="6B07610A" w:rsidR="00643D82" w:rsidRDefault="00643D82" w:rsidP="00CF7116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Объясните для чего</w:t>
      </w:r>
      <w:r w:rsidR="000A0629">
        <w:rPr>
          <w:rFonts w:ascii="Times New Roman" w:hAnsi="Times New Roman"/>
          <w:sz w:val="28"/>
          <w:szCs w:val="28"/>
        </w:rPr>
        <w:t xml:space="preserve"> при уборке помещений применяют дезинфицирующие вещества?</w:t>
      </w:r>
    </w:p>
    <w:p w14:paraId="30757193" w14:textId="48304B6C" w:rsidR="00643D82" w:rsidRDefault="000A0629" w:rsidP="00CF7116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меры предосторожности необходимо соблюдать при работе с химическими веществами?</w:t>
      </w:r>
    </w:p>
    <w:p w14:paraId="2492DA76" w14:textId="77777777" w:rsidR="00643D82" w:rsidRDefault="00643D82" w:rsidP="00643D82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14:paraId="30D3B457" w14:textId="77777777" w:rsidR="00643D82" w:rsidRDefault="00643D82" w:rsidP="00643D82">
      <w:pPr>
        <w:pStyle w:val="a3"/>
        <w:spacing w:after="0" w:line="240" w:lineRule="auto"/>
        <w:ind w:left="142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3.3. Идентификация неорганических веществ</w:t>
      </w:r>
    </w:p>
    <w:p w14:paraId="44BA2E6B" w14:textId="77777777" w:rsidR="00643D82" w:rsidRDefault="00643D82" w:rsidP="00643D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Лабораторное занятие</w:t>
      </w:r>
    </w:p>
    <w:p w14:paraId="35939D48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b/>
          <w:i/>
          <w:iCs/>
          <w:sz w:val="28"/>
          <w:szCs w:val="28"/>
          <w:lang w:eastAsia="en-US"/>
        </w:rPr>
        <w:t>Идентификация неорганических веществ, применяемых в профессиональной деятельности.</w:t>
      </w:r>
    </w:p>
    <w:p w14:paraId="7B05A7E6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Цель: закрепить знания по теме идентификация неорганических веществ, умение анализировать, обобщать, сравнивать и делать выводы, применять </w:t>
      </w:r>
      <w:r>
        <w:rPr>
          <w:rFonts w:ascii="Times New Roman" w:hAnsi="Times New Roman"/>
          <w:sz w:val="28"/>
          <w:szCs w:val="28"/>
        </w:rPr>
        <w:lastRenderedPageBreak/>
        <w:t>знания в профессиональной деятельности, исследовать вещества, соблюдая ТБ, применять знания в профессиональной деятельности.</w:t>
      </w:r>
    </w:p>
    <w:p w14:paraId="23070D1B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Менделеева, таблица растворимости.</w:t>
      </w:r>
    </w:p>
    <w:p w14:paraId="608E83AC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2 часа</w:t>
      </w:r>
    </w:p>
    <w:p w14:paraId="565E4688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79C4C291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Задание: В пробирках под номерами 1, 2, 3 находятся неорганические вещества, нужно определить в какой пробирке находится нитрат бария, карбонат натрия и нитрат серебра.</w:t>
      </w:r>
    </w:p>
    <w:p w14:paraId="0C693BDA" w14:textId="77777777" w:rsidR="00643D82" w:rsidRDefault="00643D82" w:rsidP="00CF711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таблицу растворимости.</w:t>
      </w:r>
    </w:p>
    <w:p w14:paraId="3C29C162" w14:textId="77777777" w:rsidR="00643D82" w:rsidRDefault="00643D82" w:rsidP="00CF711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из каких ионов состоят эти вещества. Какие ионы могут использованы для их обнаружения (осадок, газ или </w:t>
      </w:r>
      <w:proofErr w:type="spellStart"/>
      <w:r>
        <w:rPr>
          <w:rFonts w:ascii="Times New Roman" w:hAnsi="Times New Roman"/>
          <w:sz w:val="28"/>
          <w:szCs w:val="28"/>
        </w:rPr>
        <w:t>малодиссоциирующее</w:t>
      </w:r>
      <w:proofErr w:type="spellEnd"/>
      <w:r>
        <w:rPr>
          <w:rFonts w:ascii="Times New Roman" w:hAnsi="Times New Roman"/>
          <w:sz w:val="28"/>
          <w:szCs w:val="28"/>
        </w:rPr>
        <w:t xml:space="preserve"> вещество вода).</w:t>
      </w:r>
    </w:p>
    <w:p w14:paraId="28ECA65E" w14:textId="77777777" w:rsidR="00643D82" w:rsidRDefault="00643D82" w:rsidP="00CF711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Прописать уравнения реакции и сделать вывод.</w:t>
      </w:r>
    </w:p>
    <w:p w14:paraId="19B72EDB" w14:textId="77777777" w:rsidR="00643D82" w:rsidRDefault="00643D82" w:rsidP="00CF7116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Заполнить таблицу.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0"/>
        <w:gridCol w:w="2638"/>
        <w:gridCol w:w="5153"/>
      </w:tblGrid>
      <w:tr w:rsidR="00643D82" w14:paraId="1414C4DD" w14:textId="77777777" w:rsidTr="00643D82"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3EB5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№ пробирки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739A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Название вещества.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D095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Уравнения реакций, признак реакции.</w:t>
            </w:r>
          </w:p>
        </w:tc>
      </w:tr>
      <w:tr w:rsidR="00643D82" w14:paraId="3A8273FC" w14:textId="77777777" w:rsidTr="00643D82">
        <w:trPr>
          <w:trHeight w:val="228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18DD" w14:textId="77777777" w:rsidR="00643D82" w:rsidRDefault="00643D82">
            <w:pPr>
              <w:spacing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DA89" w14:textId="77777777" w:rsidR="00643D82" w:rsidRDefault="00643D82">
            <w:pPr>
              <w:spacing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42C" w14:textId="77777777" w:rsidR="00643D82" w:rsidRDefault="00643D82">
            <w:pPr>
              <w:spacing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43D82" w14:paraId="2C6055B4" w14:textId="77777777" w:rsidTr="00643D82">
        <w:trPr>
          <w:trHeight w:val="127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68E2" w14:textId="77777777" w:rsidR="00643D82" w:rsidRDefault="00643D82">
            <w:pPr>
              <w:spacing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73E1" w14:textId="77777777" w:rsidR="00643D82" w:rsidRDefault="00643D82">
            <w:pPr>
              <w:spacing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470C" w14:textId="77777777" w:rsidR="00643D82" w:rsidRDefault="00643D82">
            <w:pPr>
              <w:spacing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43D82" w14:paraId="2FE77DEA" w14:textId="77777777" w:rsidTr="00643D82">
        <w:trPr>
          <w:trHeight w:val="208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92AA" w14:textId="77777777" w:rsidR="00643D82" w:rsidRDefault="00643D82">
            <w:pPr>
              <w:spacing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470B" w14:textId="77777777" w:rsidR="00643D82" w:rsidRDefault="00643D82">
            <w:pPr>
              <w:spacing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4F2F" w14:textId="77777777" w:rsidR="00643D82" w:rsidRDefault="00643D82">
            <w:pPr>
              <w:spacing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5ED64A8E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5DF7248B" w14:textId="77777777" w:rsidR="00643D82" w:rsidRDefault="00643D82" w:rsidP="00643D82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Дать понятие качественная реакция? </w:t>
      </w:r>
    </w:p>
    <w:p w14:paraId="6D41C51B" w14:textId="77777777" w:rsidR="00643D82" w:rsidRDefault="00643D82" w:rsidP="00643D82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 помощью каких ионов и почему можно определить катионы серебра, бария, карбонат анион?</w:t>
      </w:r>
    </w:p>
    <w:p w14:paraId="0F338A22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46EE6D" w14:textId="77777777" w:rsidR="00643D82" w:rsidRDefault="00643D82" w:rsidP="00643D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>Раздел 4. Строение и свойства органических веществ</w:t>
      </w:r>
    </w:p>
    <w:p w14:paraId="0735AEA8" w14:textId="77777777" w:rsidR="00643D82" w:rsidRDefault="00643D82" w:rsidP="00643D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4.1. Классификация, строение и номенклатура органических веществ</w:t>
      </w:r>
    </w:p>
    <w:p w14:paraId="317A1B74" w14:textId="77777777" w:rsidR="00643D82" w:rsidRDefault="00643D82" w:rsidP="00643D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</w:t>
      </w:r>
    </w:p>
    <w:p w14:paraId="347C025D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b/>
          <w:i/>
          <w:iCs/>
          <w:sz w:val="28"/>
          <w:szCs w:val="28"/>
          <w:lang w:eastAsia="en-US"/>
        </w:rPr>
        <w:t>Составление полных и сокращенных структурных формул органических веществ отдельных классов, применяемых в профессиональной деятельности, используя их названия по систематической номенклатуре. Расчеты простейшей формулы органической молекулы, исходя из элементного состава (в %).</w:t>
      </w:r>
    </w:p>
    <w:p w14:paraId="14737FBB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закрепить знания по теме классификация, строение и номенклатура органических веществ, умение анализировать, обобщать, сравнивать и делать выводы, применять полученные знания в профессиональной деятельности.</w:t>
      </w:r>
    </w:p>
    <w:p w14:paraId="2DF7E986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раздаточный материал с перечнем заданий, Периодическая система Д.И. Менделеева, гомологический ряд </w:t>
      </w:r>
      <w:proofErr w:type="spellStart"/>
      <w:r>
        <w:rPr>
          <w:rFonts w:ascii="Times New Roman" w:hAnsi="Times New Roman"/>
          <w:sz w:val="28"/>
          <w:szCs w:val="28"/>
        </w:rPr>
        <w:t>алканов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1AC68330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2 часа</w:t>
      </w:r>
    </w:p>
    <w:p w14:paraId="4CA3832E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37EC6523" w14:textId="77777777" w:rsidR="00643D82" w:rsidRDefault="00643D82" w:rsidP="00643D8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Определить тип гибридизации каждого атома углерода в молекуле 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=СН-СН=СН-СН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14:paraId="02F0B900" w14:textId="77777777" w:rsidR="00643D82" w:rsidRDefault="00643D82" w:rsidP="00643D82">
      <w:pPr>
        <w:tabs>
          <w:tab w:val="left" w:pos="0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Пример: Определить тип гибридизации каждого атома углерода в молекуле</w:t>
      </w:r>
    </w:p>
    <w:p w14:paraId="67F5DAD6" w14:textId="77777777" w:rsidR="00643D82" w:rsidRDefault="00643D82" w:rsidP="00643D82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=СН-СН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14:paraId="5DD93988" w14:textId="77777777" w:rsidR="00643D82" w:rsidRDefault="00643D82" w:rsidP="00643D82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Решение:</w:t>
      </w:r>
      <w:r>
        <w:rPr>
          <w:rFonts w:ascii="Times New Roman" w:hAnsi="Times New Roman"/>
          <w:sz w:val="28"/>
          <w:szCs w:val="28"/>
        </w:rPr>
        <w:t xml:space="preserve"> 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=СН-СН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14:paraId="7180F590" w14:textId="77777777" w:rsidR="00643D82" w:rsidRDefault="00643D82" w:rsidP="00643D82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</w:t>
      </w:r>
      <w:proofErr w:type="spellEnd"/>
      <w:proofErr w:type="gramStart"/>
      <w:r>
        <w:rPr>
          <w:rFonts w:ascii="Times New Roman" w:hAnsi="Times New Roman"/>
          <w:sz w:val="28"/>
          <w:szCs w:val="28"/>
          <w:vertAlign w:val="superscript"/>
        </w:rPr>
        <w:t xml:space="preserve">2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</w:t>
      </w:r>
      <w:proofErr w:type="spellEnd"/>
      <w:proofErr w:type="gramEnd"/>
      <w:r>
        <w:rPr>
          <w:rFonts w:ascii="Times New Roman" w:hAnsi="Times New Roman"/>
          <w:sz w:val="28"/>
          <w:szCs w:val="28"/>
          <w:vertAlign w:val="superscript"/>
        </w:rPr>
        <w:t xml:space="preserve">2 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</w:t>
      </w:r>
      <w:proofErr w:type="spellEnd"/>
      <w:r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</w:t>
      </w:r>
      <w:proofErr w:type="spellEnd"/>
      <w:r>
        <w:rPr>
          <w:rFonts w:ascii="Times New Roman" w:hAnsi="Times New Roman"/>
          <w:sz w:val="28"/>
          <w:szCs w:val="28"/>
          <w:vertAlign w:val="superscript"/>
        </w:rPr>
        <w:t xml:space="preserve">3  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</w:t>
      </w:r>
      <w:proofErr w:type="spellEnd"/>
      <w:r>
        <w:rPr>
          <w:rFonts w:ascii="Times New Roman" w:hAnsi="Times New Roman"/>
          <w:sz w:val="28"/>
          <w:szCs w:val="28"/>
          <w:vertAlign w:val="superscript"/>
        </w:rPr>
        <w:t>3</w:t>
      </w:r>
    </w:p>
    <w:p w14:paraId="7B598960" w14:textId="77777777" w:rsidR="00643D82" w:rsidRDefault="00643D82" w:rsidP="00643D82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Пояснение:</w:t>
      </w:r>
      <w:r>
        <w:rPr>
          <w:rFonts w:ascii="Times New Roman" w:hAnsi="Times New Roman"/>
          <w:sz w:val="28"/>
          <w:szCs w:val="28"/>
        </w:rPr>
        <w:t xml:space="preserve"> у первого и второго атома тип гибридизации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</w:t>
      </w:r>
      <w:proofErr w:type="spellEnd"/>
      <w:r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так как 3 электрона участвовали в гибридизации, 4-й электрон каждого атома углерода образовал двойную связь; у третьего, четвертого и пятого атома тип гибридизации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</w:t>
      </w:r>
      <w:proofErr w:type="spellEnd"/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, так как все 4 электрона каждого атома углерода участвовали в образовании одинарных связей.</w:t>
      </w:r>
    </w:p>
    <w:p w14:paraId="34F80FA7" w14:textId="77777777" w:rsidR="00643D82" w:rsidRDefault="00643D82" w:rsidP="00643D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Назвать соединение и определить класс, к которому оно относится.</w:t>
      </w:r>
    </w:p>
    <w:p w14:paraId="2B7D432D" w14:textId="77777777" w:rsidR="00643D82" w:rsidRDefault="00643D82" w:rsidP="00CF7116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</w:p>
    <w:p w14:paraId="7F86D016" w14:textId="77777777" w:rsidR="00643D82" w:rsidRDefault="00643D82" w:rsidP="00CF7116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-N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14:paraId="71E9EBC7" w14:textId="77777777" w:rsidR="00643D82" w:rsidRDefault="00643D82" w:rsidP="00CF7116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=СН-СН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-СН=СН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</w:p>
    <w:p w14:paraId="36072103" w14:textId="25FA42BA" w:rsidR="00643D82" w:rsidRDefault="00643D82" w:rsidP="00CF7116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CDCBD1D" wp14:editId="4DA74B22">
                <wp:simplePos x="0" y="0"/>
                <wp:positionH relativeFrom="column">
                  <wp:posOffset>685800</wp:posOffset>
                </wp:positionH>
                <wp:positionV relativeFrom="paragraph">
                  <wp:posOffset>42545</wp:posOffset>
                </wp:positionV>
                <wp:extent cx="457200" cy="457200"/>
                <wp:effectExtent l="19050" t="19050" r="38100" b="19050"/>
                <wp:wrapNone/>
                <wp:docPr id="67" name="Равнобедренный тре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B9466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7" o:spid="_x0000_s1026" type="#_x0000_t5" style="position:absolute;margin-left:54pt;margin-top:3.35pt;width:36pt;height:3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"/>
            </w:pict>
          </mc:Fallback>
        </mc:AlternateContent>
      </w:r>
    </w:p>
    <w:p w14:paraId="4A8A4356" w14:textId="77777777" w:rsidR="00643D82" w:rsidRDefault="00643D82" w:rsidP="00643D82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14:paraId="35460C84" w14:textId="77777777" w:rsidR="00643D82" w:rsidRDefault="00643D82" w:rsidP="00643D82">
      <w:pPr>
        <w:tabs>
          <w:tab w:val="left" w:pos="0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14:paraId="5B5AE85C" w14:textId="77777777" w:rsidR="00643D82" w:rsidRDefault="00643D82" w:rsidP="00643D82">
      <w:pPr>
        <w:tabs>
          <w:tab w:val="left" w:pos="0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Пример: Назвать соединение и определить к какому классу органических веществ оно относится.</w:t>
      </w:r>
    </w:p>
    <w:p w14:paraId="49910B68" w14:textId="77777777" w:rsidR="00643D82" w:rsidRDefault="00643D82" w:rsidP="00643D82">
      <w:pPr>
        <w:tabs>
          <w:tab w:val="left" w:pos="0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-СН=СН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</w:p>
    <w:p w14:paraId="5C6F6388" w14:textId="77777777" w:rsidR="00643D82" w:rsidRDefault="00643D82" w:rsidP="00643D82">
      <w:pPr>
        <w:tabs>
          <w:tab w:val="left" w:pos="0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-СН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-СН (СН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)-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</w:p>
    <w:p w14:paraId="384A2E93" w14:textId="77777777" w:rsidR="00643D82" w:rsidRPr="00A550F9" w:rsidRDefault="00643D82" w:rsidP="00643D82">
      <w:pPr>
        <w:tabs>
          <w:tab w:val="left" w:pos="0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CH</w:t>
      </w:r>
      <w:r w:rsidRPr="00A550F9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A550F9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CH</w:t>
      </w:r>
      <w:r w:rsidRPr="00A550F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A550F9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CH</w:t>
      </w:r>
      <w:r w:rsidRPr="00A550F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A550F9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CH</w:t>
      </w:r>
      <w:r w:rsidRPr="00A550F9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A550F9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COH</w:t>
      </w:r>
    </w:p>
    <w:p w14:paraId="10E992E6" w14:textId="6962A730" w:rsidR="00643D82" w:rsidRPr="00A550F9" w:rsidRDefault="00643D82" w:rsidP="00643D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B4FEF4E" wp14:editId="0BE849C4">
                <wp:simplePos x="0" y="0"/>
                <wp:positionH relativeFrom="column">
                  <wp:posOffset>685800</wp:posOffset>
                </wp:positionH>
                <wp:positionV relativeFrom="paragraph">
                  <wp:posOffset>66040</wp:posOffset>
                </wp:positionV>
                <wp:extent cx="457200" cy="457200"/>
                <wp:effectExtent l="0" t="0" r="19050" b="19050"/>
                <wp:wrapNone/>
                <wp:docPr id="66" name="Восьми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C40FEC"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Восьмиугольник 66" o:spid="_x0000_s1026" type="#_x0000_t10" style="position:absolute;margin-left:54pt;margin-top:5.2pt;width:36pt;height:36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"/>
            </w:pict>
          </mc:Fallback>
        </mc:AlternateContent>
      </w:r>
      <w:r w:rsidRPr="00A550F9">
        <w:rPr>
          <w:rFonts w:ascii="Times New Roman" w:hAnsi="Times New Roman"/>
          <w:sz w:val="28"/>
          <w:szCs w:val="28"/>
          <w:lang w:val="en-US"/>
        </w:rPr>
        <w:tab/>
        <w:t xml:space="preserve">                  </w:t>
      </w:r>
    </w:p>
    <w:p w14:paraId="6BB53EB2" w14:textId="77777777" w:rsidR="00643D82" w:rsidRPr="00A550F9" w:rsidRDefault="00643D82" w:rsidP="00643D82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33314E6" w14:textId="77777777" w:rsidR="00643D82" w:rsidRPr="00A550F9" w:rsidRDefault="00643D82" w:rsidP="00643D8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79B5741F" w14:textId="77777777" w:rsidR="00643D82" w:rsidRDefault="00643D82" w:rsidP="00643D82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val="en-US"/>
        </w:rPr>
      </w:pPr>
      <w:r>
        <w:rPr>
          <w:rFonts w:ascii="Times New Roman" w:hAnsi="Times New Roman"/>
          <w:sz w:val="28"/>
          <w:szCs w:val="28"/>
          <w:u w:val="single"/>
        </w:rPr>
        <w:t>Решение</w:t>
      </w:r>
      <w:r>
        <w:rPr>
          <w:rFonts w:ascii="Times New Roman" w:hAnsi="Times New Roman"/>
          <w:sz w:val="28"/>
          <w:szCs w:val="28"/>
          <w:u w:val="single"/>
          <w:lang w:val="en-US"/>
        </w:rPr>
        <w:t>:</w:t>
      </w:r>
    </w:p>
    <w:p w14:paraId="4134CEC9" w14:textId="77777777" w:rsidR="00643D82" w:rsidRDefault="00643D82" w:rsidP="00CF7116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пропен-1, </w:t>
      </w:r>
      <w:proofErr w:type="spellStart"/>
      <w:r>
        <w:rPr>
          <w:rFonts w:ascii="Times New Roman" w:hAnsi="Times New Roman"/>
          <w:sz w:val="28"/>
          <w:szCs w:val="28"/>
        </w:rPr>
        <w:t>алкены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1EDC2DF" w14:textId="77777777" w:rsidR="00643D82" w:rsidRDefault="00643D82" w:rsidP="00CF7116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1-метилпропиламин, амины.</w:t>
      </w:r>
    </w:p>
    <w:p w14:paraId="3959B449" w14:textId="77777777" w:rsidR="00643D82" w:rsidRDefault="00643D82" w:rsidP="00CF7116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Бутаналь</w:t>
      </w:r>
      <w:proofErr w:type="spellEnd"/>
      <w:r>
        <w:rPr>
          <w:rFonts w:ascii="Times New Roman" w:hAnsi="Times New Roman"/>
          <w:sz w:val="28"/>
          <w:szCs w:val="28"/>
        </w:rPr>
        <w:t>, альдегиды.</w:t>
      </w:r>
    </w:p>
    <w:p w14:paraId="4166351A" w14:textId="77777777" w:rsidR="00643D82" w:rsidRDefault="00643D82" w:rsidP="00CF7116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Циклооктан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циклоалканы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9100575" w14:textId="77777777" w:rsidR="00643D82" w:rsidRDefault="00643D82" w:rsidP="00643D82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Пояснение:</w:t>
      </w:r>
    </w:p>
    <w:p w14:paraId="46AE1945" w14:textId="77777777" w:rsidR="00643D82" w:rsidRDefault="00643D82" w:rsidP="00643D82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того чтобы назвать вещество, нужно выполнить несколько действий, во-первых, выбрать главную цепочку и пронумеровать ее, во-вторых, обозначить заместители, в-третьих, отметить наличие кратных связей или функциональных групп и их местоположение.</w:t>
      </w:r>
    </w:p>
    <w:p w14:paraId="200C35A6" w14:textId="77777777" w:rsidR="00643D82" w:rsidRDefault="00643D82" w:rsidP="00643D82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первом соединении главная цепочка состоит из 3-ех атомов углерода, значит в основе названия лежит пропан, заместителей нет, но есть двойная связь, значит это соединение относится к </w:t>
      </w:r>
      <w:proofErr w:type="spellStart"/>
      <w:r>
        <w:rPr>
          <w:rFonts w:ascii="Times New Roman" w:hAnsi="Times New Roman"/>
          <w:sz w:val="28"/>
          <w:szCs w:val="28"/>
        </w:rPr>
        <w:t>алк</w:t>
      </w:r>
      <w:r>
        <w:rPr>
          <w:rFonts w:ascii="Times New Roman" w:hAnsi="Times New Roman"/>
          <w:b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ам</w:t>
      </w:r>
      <w:proofErr w:type="spellEnd"/>
      <w:r>
        <w:rPr>
          <w:rFonts w:ascii="Times New Roman" w:hAnsi="Times New Roman"/>
          <w:sz w:val="28"/>
          <w:szCs w:val="28"/>
        </w:rPr>
        <w:t xml:space="preserve"> и называется пропен-1. Во втором соединении главная цепочка состоит из 3-ех атомов (в основе названия лежит пропан), у 1-го первого атома есть заместитель – метил и аминогруппа, значит это соединение принадлежит к классу амины и называется </w:t>
      </w:r>
      <w:proofErr w:type="spellStart"/>
      <w:r>
        <w:rPr>
          <w:rFonts w:ascii="Times New Roman" w:hAnsi="Times New Roman"/>
          <w:sz w:val="28"/>
          <w:szCs w:val="28"/>
        </w:rPr>
        <w:t>метилпропиламин</w:t>
      </w:r>
      <w:proofErr w:type="spellEnd"/>
      <w:r>
        <w:rPr>
          <w:rFonts w:ascii="Times New Roman" w:hAnsi="Times New Roman"/>
          <w:sz w:val="28"/>
          <w:szCs w:val="28"/>
        </w:rPr>
        <w:t xml:space="preserve">.  В третьем соединении 4 атома углерода в цепочке (в основе лежит бутан) и альдегидная группа, значит это соединение относится к классу альдегиды и называется </w:t>
      </w:r>
      <w:proofErr w:type="spellStart"/>
      <w:r>
        <w:rPr>
          <w:rFonts w:ascii="Times New Roman" w:hAnsi="Times New Roman"/>
          <w:sz w:val="28"/>
          <w:szCs w:val="28"/>
        </w:rPr>
        <w:t>бутаналь</w:t>
      </w:r>
      <w:proofErr w:type="spellEnd"/>
      <w:r>
        <w:rPr>
          <w:rFonts w:ascii="Times New Roman" w:hAnsi="Times New Roman"/>
          <w:sz w:val="28"/>
          <w:szCs w:val="28"/>
        </w:rPr>
        <w:t xml:space="preserve">. В четвертом соединении 8 атомов </w:t>
      </w:r>
      <w:r>
        <w:rPr>
          <w:rFonts w:ascii="Times New Roman" w:hAnsi="Times New Roman"/>
          <w:sz w:val="28"/>
          <w:szCs w:val="28"/>
        </w:rPr>
        <w:lastRenderedPageBreak/>
        <w:t>углерода (в основе лежит октан), которые находятся в цикле, значит это вещество принадлежит классу</w:t>
      </w:r>
    </w:p>
    <w:p w14:paraId="25162C9E" w14:textId="03846F40" w:rsidR="00C03449" w:rsidRPr="00C03449" w:rsidRDefault="00C03449" w:rsidP="00C03449">
      <w:pPr>
        <w:pStyle w:val="a3"/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3449">
        <w:rPr>
          <w:rFonts w:ascii="Times New Roman" w:hAnsi="Times New Roman"/>
          <w:sz w:val="28"/>
          <w:szCs w:val="28"/>
        </w:rPr>
        <w:t>При приготовлении пищи используются следующие вещества: уксусная кислота, этанол, лимонная кислота, растительные и животные жиры, щавелевая кислота, глюкоза, крахмал.</w:t>
      </w:r>
    </w:p>
    <w:p w14:paraId="457BF5C2" w14:textId="77777777" w:rsidR="00643D82" w:rsidRDefault="00643D82" w:rsidP="00643D82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Составьте структурные формулы этих веществ.</w:t>
      </w:r>
    </w:p>
    <w:p w14:paraId="3F8FDD22" w14:textId="77777777" w:rsidR="00643D82" w:rsidRDefault="00643D82" w:rsidP="00CF7116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Выведите формулу вещества, содержащего 82,75% углерода и 17,25 % водорода. Относительная плотность паров этого вещества по воздуху равна 2.</w:t>
      </w:r>
    </w:p>
    <w:p w14:paraId="0D232A09" w14:textId="77777777" w:rsidR="00643D82" w:rsidRDefault="00643D82" w:rsidP="00CF7116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формулу вещества, если оно содержит 84,21% С и 15,79% Н и имеет относительную плотность по воздуху, равную 3,93.</w:t>
      </w:r>
    </w:p>
    <w:p w14:paraId="19105617" w14:textId="77777777" w:rsidR="00643D82" w:rsidRDefault="00643D82" w:rsidP="00CF711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Определите формулу углеводорода, если известно, что содержание углерода в нем равно 80%, а водорода - 20%.</w:t>
      </w:r>
    </w:p>
    <w:p w14:paraId="22C37A63" w14:textId="77777777" w:rsidR="00643D82" w:rsidRDefault="00643D82" w:rsidP="00CF7116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Определите массовую долю углерода, водорода и кислорода в ацетоне, уксусной кислоте, толуоле.</w:t>
      </w:r>
    </w:p>
    <w:p w14:paraId="403AED20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Пример:</w:t>
      </w:r>
    </w:p>
    <w:p w14:paraId="2FA7B134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Выведите формулу вещества, содержащего 81,8% углерода и 18,2 % водорода, если относительная плотность по водороду равна 22.</w:t>
      </w:r>
    </w:p>
    <w:p w14:paraId="4F45E3CB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Дано:                                                         Решение:</w:t>
      </w:r>
    </w:p>
    <w:p w14:paraId="4740BCA9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)=81,8%                     М (в-</w:t>
      </w:r>
      <w:proofErr w:type="spellStart"/>
      <w:r>
        <w:rPr>
          <w:rFonts w:ascii="Times New Roman" w:hAnsi="Times New Roman"/>
          <w:sz w:val="28"/>
          <w:szCs w:val="28"/>
        </w:rPr>
        <w:t>ва</w:t>
      </w:r>
      <w:proofErr w:type="spellEnd"/>
      <w:r>
        <w:rPr>
          <w:rFonts w:ascii="Times New Roman" w:hAnsi="Times New Roman"/>
          <w:sz w:val="28"/>
          <w:szCs w:val="28"/>
        </w:rPr>
        <w:t xml:space="preserve">) =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*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) = 22 * 2г\моль = 44 г\моль</w:t>
      </w:r>
    </w:p>
    <w:p w14:paraId="1992780A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W(H)=18,2%                     </w:t>
      </w:r>
      <w:proofErr w:type="spellStart"/>
      <w:r>
        <w:rPr>
          <w:rFonts w:ascii="Times New Roman" w:hAnsi="Times New Roman"/>
          <w:sz w:val="28"/>
          <w:szCs w:val="28"/>
        </w:rPr>
        <w:t>СхНу</w:t>
      </w:r>
      <w:proofErr w:type="spellEnd"/>
    </w:p>
    <w:p w14:paraId="2313C68A" w14:textId="0FB9A83A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49C6125" wp14:editId="44EE943C">
                <wp:simplePos x="0" y="0"/>
                <wp:positionH relativeFrom="column">
                  <wp:posOffset>3949065</wp:posOffset>
                </wp:positionH>
                <wp:positionV relativeFrom="paragraph">
                  <wp:posOffset>53975</wp:posOffset>
                </wp:positionV>
                <wp:extent cx="209550" cy="123825"/>
                <wp:effectExtent l="0" t="19050" r="38100" b="47625"/>
                <wp:wrapNone/>
                <wp:docPr id="65" name="Стрелка вправо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23825"/>
                        </a:xfrm>
                        <a:prstGeom prst="rightArrow">
                          <a:avLst>
                            <a:gd name="adj1" fmla="val 50000"/>
                            <a:gd name="adj2" fmla="val 10751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B2D19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65" o:spid="_x0000_s1026" type="#_x0000_t13" style="position:absolute;margin-left:310.95pt;margin-top:4.25pt;width:16.5pt;height:9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" adj="7877"/>
            </w:pict>
          </mc:Fallback>
        </mc:AlternateConten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H2</w:t>
      </w:r>
      <w:r>
        <w:rPr>
          <w:rFonts w:ascii="Times New Roman" w:hAnsi="Times New Roman"/>
          <w:sz w:val="28"/>
          <w:szCs w:val="28"/>
          <w:lang w:val="en-US"/>
        </w:rPr>
        <w:t xml:space="preserve">=22                             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w(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C )=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(C)*x /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       x = w(C)*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/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(C) =</w:t>
      </w:r>
    </w:p>
    <w:p w14:paraId="48B46ABB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Найти</w:t>
      </w:r>
      <w:r>
        <w:rPr>
          <w:rFonts w:ascii="Times New Roman" w:hAnsi="Times New Roman"/>
          <w:sz w:val="28"/>
          <w:szCs w:val="28"/>
          <w:lang w:val="en-US"/>
        </w:rPr>
        <w:t>:                                = 0,818 * 44 / 12 = 3</w:t>
      </w:r>
    </w:p>
    <w:p w14:paraId="4C6F7687" w14:textId="485571B3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E47B22B" wp14:editId="725BD709">
                <wp:simplePos x="0" y="0"/>
                <wp:positionH relativeFrom="column">
                  <wp:posOffset>3920490</wp:posOffset>
                </wp:positionH>
                <wp:positionV relativeFrom="paragraph">
                  <wp:posOffset>31750</wp:posOffset>
                </wp:positionV>
                <wp:extent cx="228600" cy="114300"/>
                <wp:effectExtent l="0" t="19050" r="38100" b="38100"/>
                <wp:wrapNone/>
                <wp:docPr id="64" name="Стрелка вправо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ightArrow">
                          <a:avLst>
                            <a:gd name="adj1" fmla="val 50000"/>
                            <a:gd name="adj2" fmla="val 10751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B3105" id="Стрелка вправо 64" o:spid="_x0000_s1026" type="#_x0000_t13" style="position:absolute;margin-left:308.7pt;margin-top:2.5pt;width:18pt;height: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" adj="9988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формула</w:t>
      </w:r>
      <w:r>
        <w:rPr>
          <w:rFonts w:ascii="Times New Roman" w:hAnsi="Times New Roman"/>
          <w:sz w:val="28"/>
          <w:szCs w:val="28"/>
          <w:lang w:val="en-US"/>
        </w:rPr>
        <w:t xml:space="preserve">-?                    w(H) =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(H)*y /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      y = w(C)*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/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(H) = </w:t>
      </w:r>
    </w:p>
    <w:p w14:paraId="6B22F6C7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>= 0,182*44 / 1 = 8</w:t>
      </w:r>
    </w:p>
    <w:p w14:paraId="3762130D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Формула: С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 xml:space="preserve">8 </w:t>
      </w:r>
      <w:r>
        <w:rPr>
          <w:rFonts w:ascii="Times New Roman" w:hAnsi="Times New Roman"/>
          <w:sz w:val="28"/>
          <w:szCs w:val="28"/>
        </w:rPr>
        <w:t>–пропан</w:t>
      </w:r>
    </w:p>
    <w:p w14:paraId="48819CC9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Ответ: С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 xml:space="preserve">8 </w:t>
      </w:r>
      <w:r>
        <w:rPr>
          <w:rFonts w:ascii="Times New Roman" w:hAnsi="Times New Roman"/>
          <w:sz w:val="28"/>
          <w:szCs w:val="28"/>
        </w:rPr>
        <w:t>–пропан</w:t>
      </w:r>
    </w:p>
    <w:p w14:paraId="2F68944D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5A0E1A2C" w14:textId="77777777" w:rsidR="00643D82" w:rsidRDefault="00643D82" w:rsidP="00CF7116">
      <w:pPr>
        <w:pStyle w:val="a3"/>
        <w:numPr>
          <w:ilvl w:val="0"/>
          <w:numId w:val="2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органических соединений насчитывается множество, хотя они состоят из нескольких химических элементов: углерода, водорода, кислорода и азота?</w:t>
      </w:r>
    </w:p>
    <w:p w14:paraId="6A0EFFC5" w14:textId="77777777" w:rsidR="00643D82" w:rsidRDefault="00643D82" w:rsidP="00CF711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Объясните почему одно и то же вещество может иметь несколько названий, с чем это связано.</w:t>
      </w:r>
    </w:p>
    <w:p w14:paraId="5C771716" w14:textId="77777777" w:rsidR="00643D82" w:rsidRDefault="00643D82" w:rsidP="00643D82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BD7DC2" w14:textId="77777777" w:rsidR="00643D82" w:rsidRDefault="00643D82" w:rsidP="00643D8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4.2. Свойства органических соединений</w:t>
      </w:r>
    </w:p>
    <w:p w14:paraId="038E625B" w14:textId="77777777" w:rsidR="00643D82" w:rsidRDefault="00643D82" w:rsidP="00643D8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</w:t>
      </w:r>
    </w:p>
    <w:p w14:paraId="085FFF99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iCs/>
          <w:sz w:val="28"/>
          <w:szCs w:val="28"/>
          <w:lang w:eastAsia="en-US"/>
        </w:rPr>
        <w:t>Решение задач на составление уравнений химических реакций с участием органических веществ</w:t>
      </w:r>
      <w:r>
        <w:rPr>
          <w:rFonts w:ascii="Times New Roman" w:hAnsi="Times New Roman"/>
          <w:b/>
          <w:i/>
          <w:iCs/>
          <w:sz w:val="28"/>
          <w:szCs w:val="28"/>
          <w:lang w:eastAsia="en-US"/>
        </w:rPr>
        <w:t>.</w:t>
      </w:r>
    </w:p>
    <w:p w14:paraId="65DD4F72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закрепить знания по теме свойства органических веществ, умение анализировать, обобщать, сравнивать и делать выводы, составлять уравнения реакций с органическими веществами.</w:t>
      </w:r>
    </w:p>
    <w:p w14:paraId="763DB176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раздаточный материал с перечнем заданий, Периодическая система Д.И. Менделеева, гомологический ряд </w:t>
      </w:r>
      <w:proofErr w:type="spellStart"/>
      <w:r>
        <w:rPr>
          <w:rFonts w:ascii="Times New Roman" w:hAnsi="Times New Roman"/>
          <w:sz w:val="28"/>
          <w:szCs w:val="28"/>
        </w:rPr>
        <w:t>алканов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37CDEF08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Норма времени:</w:t>
      </w:r>
      <w:r>
        <w:rPr>
          <w:rFonts w:ascii="Times New Roman" w:hAnsi="Times New Roman"/>
          <w:sz w:val="28"/>
          <w:szCs w:val="28"/>
        </w:rPr>
        <w:t xml:space="preserve"> 2 часа</w:t>
      </w:r>
    </w:p>
    <w:p w14:paraId="7257E6C9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313DA7E7" w14:textId="77777777" w:rsidR="00643D82" w:rsidRDefault="00643D82" w:rsidP="00CF7116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Осуществите цепочку превращений, пропишите уравнения реакций используя структурные формулы органических веществ.</w:t>
      </w:r>
    </w:p>
    <w:p w14:paraId="255F1E90" w14:textId="77777777" w:rsidR="00643D82" w:rsidRDefault="00643D82" w:rsidP="00643D8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СН4---С2Н2---С2Н5ОН---СН3СНО---СН3СООН---СН3СООК</w:t>
      </w:r>
    </w:p>
    <w:p w14:paraId="4D244564" w14:textId="77777777" w:rsidR="00643D82" w:rsidRDefault="00643D82" w:rsidP="00CF7116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какими из перечисленных веществ взаимодействует натрий, составьте уравнения возможных реакций: этан, </w:t>
      </w:r>
      <w:proofErr w:type="spellStart"/>
      <w:r>
        <w:rPr>
          <w:rFonts w:ascii="Times New Roman" w:hAnsi="Times New Roman"/>
          <w:sz w:val="28"/>
          <w:szCs w:val="28"/>
        </w:rPr>
        <w:t>хлорэтан</w:t>
      </w:r>
      <w:proofErr w:type="spellEnd"/>
      <w:r>
        <w:rPr>
          <w:rFonts w:ascii="Times New Roman" w:hAnsi="Times New Roman"/>
          <w:sz w:val="28"/>
          <w:szCs w:val="28"/>
        </w:rPr>
        <w:t xml:space="preserve">, этилен, этанол, </w:t>
      </w:r>
      <w:proofErr w:type="spellStart"/>
      <w:r>
        <w:rPr>
          <w:rFonts w:ascii="Times New Roman" w:hAnsi="Times New Roman"/>
          <w:sz w:val="28"/>
          <w:szCs w:val="28"/>
        </w:rPr>
        <w:t>этановая</w:t>
      </w:r>
      <w:proofErr w:type="spellEnd"/>
      <w:r>
        <w:rPr>
          <w:rFonts w:ascii="Times New Roman" w:hAnsi="Times New Roman"/>
          <w:sz w:val="28"/>
          <w:szCs w:val="28"/>
        </w:rPr>
        <w:t xml:space="preserve"> кислота, </w:t>
      </w:r>
      <w:proofErr w:type="spellStart"/>
      <w:r>
        <w:rPr>
          <w:rFonts w:ascii="Times New Roman" w:hAnsi="Times New Roman"/>
          <w:sz w:val="28"/>
          <w:szCs w:val="28"/>
        </w:rPr>
        <w:t>этаналь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этин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386E752" w14:textId="77777777" w:rsidR="00643D82" w:rsidRDefault="00643D82" w:rsidP="00CF7116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нагревании углеводорода А образуются два вещества – простое и сложное В. При пропускании В через трубку с активированным углем, нагретым до 650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 xml:space="preserve">С – </w:t>
      </w:r>
      <w:proofErr w:type="spellStart"/>
      <w:r>
        <w:rPr>
          <w:rFonts w:ascii="Times New Roman" w:hAnsi="Times New Roman"/>
          <w:sz w:val="28"/>
          <w:szCs w:val="28"/>
        </w:rPr>
        <w:t>легковоспламеняющая</w:t>
      </w:r>
      <w:proofErr w:type="spellEnd"/>
      <w:r>
        <w:rPr>
          <w:rFonts w:ascii="Times New Roman" w:hAnsi="Times New Roman"/>
          <w:sz w:val="28"/>
          <w:szCs w:val="28"/>
        </w:rPr>
        <w:t xml:space="preserve">, бесцветная, нерастворимая в воде жидкость с характерным запахом. Напишите название </w:t>
      </w:r>
      <w:proofErr w:type="spellStart"/>
      <w:r>
        <w:rPr>
          <w:rFonts w:ascii="Times New Roman" w:hAnsi="Times New Roman"/>
          <w:sz w:val="28"/>
          <w:szCs w:val="28"/>
        </w:rPr>
        <w:t>вещест</w:t>
      </w:r>
      <w:proofErr w:type="spellEnd"/>
      <w:r>
        <w:rPr>
          <w:rFonts w:ascii="Times New Roman" w:hAnsi="Times New Roman"/>
          <w:sz w:val="28"/>
          <w:szCs w:val="28"/>
        </w:rPr>
        <w:t xml:space="preserve"> А, В и С. Напишите уравнения реакций.</w:t>
      </w:r>
    </w:p>
    <w:p w14:paraId="6964EE08" w14:textId="77777777" w:rsidR="00643D82" w:rsidRDefault="00643D82" w:rsidP="00CF7116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отличие между свойствами бензола и толуола. Приведите примеры химических реакций.</w:t>
      </w:r>
    </w:p>
    <w:p w14:paraId="600CA06A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5F72F7D8" w14:textId="77777777" w:rsidR="00643D82" w:rsidRDefault="00643D82" w:rsidP="00CF7116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отличить предельные и непредельные углеводороды?</w:t>
      </w:r>
    </w:p>
    <w:p w14:paraId="589B048A" w14:textId="77777777" w:rsidR="00643D82" w:rsidRDefault="00643D82" w:rsidP="00CF7116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называются реакции с помощью которых можно определить принадлежность вещества к определенному классу? Приведите пример.</w:t>
      </w:r>
    </w:p>
    <w:p w14:paraId="4E0A11A0" w14:textId="77777777" w:rsidR="00643D82" w:rsidRDefault="00643D82" w:rsidP="00643D8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530BC0" w14:textId="77777777" w:rsidR="00643D82" w:rsidRDefault="00643D82" w:rsidP="00643D8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</w:t>
      </w:r>
    </w:p>
    <w:p w14:paraId="53F6C2C7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iCs/>
          <w:sz w:val="28"/>
          <w:szCs w:val="28"/>
          <w:lang w:eastAsia="en-US"/>
        </w:rPr>
        <w:t>Решение задач на составление схем реакций с участием органических веществ</w:t>
      </w:r>
      <w:r>
        <w:rPr>
          <w:rFonts w:ascii="Times New Roman" w:hAnsi="Times New Roman"/>
          <w:b/>
          <w:i/>
          <w:iCs/>
          <w:sz w:val="28"/>
          <w:szCs w:val="28"/>
          <w:lang w:eastAsia="en-US"/>
        </w:rPr>
        <w:t>.</w:t>
      </w:r>
    </w:p>
    <w:p w14:paraId="3C9B3A37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закрепить знания по теме свойства органических веществ, умение анализировать, обобщать, сравнивать и делать выводы, составлять уравнения реакций с органическими веществами.</w:t>
      </w:r>
    </w:p>
    <w:p w14:paraId="2A15155E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раздаточный материал с перечнем заданий, Периодическая система Д.И. Менделеева, гомологический ряд </w:t>
      </w:r>
      <w:proofErr w:type="spellStart"/>
      <w:r>
        <w:rPr>
          <w:rFonts w:ascii="Times New Roman" w:hAnsi="Times New Roman"/>
          <w:sz w:val="28"/>
          <w:szCs w:val="28"/>
        </w:rPr>
        <w:t>алканов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5E17245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2 часа</w:t>
      </w:r>
    </w:p>
    <w:p w14:paraId="34E9809B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7CF79558" w14:textId="77777777" w:rsidR="00643D82" w:rsidRDefault="00643D82" w:rsidP="00CF7116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массу цинка, необходимого для получения 146 г ацетата цинка.</w:t>
      </w:r>
    </w:p>
    <w:p w14:paraId="41294568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Пример:</w:t>
      </w:r>
    </w:p>
    <w:p w14:paraId="67588B1C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массу натрия, необходимого для получения 48 г </w:t>
      </w:r>
      <w:proofErr w:type="spellStart"/>
      <w:r>
        <w:rPr>
          <w:rFonts w:ascii="Times New Roman" w:hAnsi="Times New Roman"/>
          <w:sz w:val="28"/>
          <w:szCs w:val="28"/>
        </w:rPr>
        <w:t>этилата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натрия.</w:t>
      </w:r>
    </w:p>
    <w:p w14:paraId="4ADD9354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u w:val="single"/>
        </w:rPr>
        <w:t>Дано:Решение</w:t>
      </w:r>
      <w:proofErr w:type="spellEnd"/>
      <w:proofErr w:type="gramEnd"/>
      <w:r>
        <w:rPr>
          <w:rFonts w:ascii="Times New Roman" w:hAnsi="Times New Roman"/>
          <w:sz w:val="28"/>
          <w:szCs w:val="28"/>
          <w:u w:val="single"/>
        </w:rPr>
        <w:t>:</w:t>
      </w:r>
    </w:p>
    <w:p w14:paraId="3169D568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5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ONa</w:t>
      </w:r>
      <w:proofErr w:type="spellEnd"/>
      <w:r>
        <w:rPr>
          <w:rFonts w:ascii="Times New Roman" w:hAnsi="Times New Roman"/>
          <w:sz w:val="28"/>
          <w:szCs w:val="28"/>
        </w:rPr>
        <w:t>)=</w:t>
      </w:r>
      <w:proofErr w:type="gramEnd"/>
      <w:r>
        <w:rPr>
          <w:rFonts w:ascii="Times New Roman" w:hAnsi="Times New Roman"/>
          <w:sz w:val="28"/>
          <w:szCs w:val="28"/>
        </w:rPr>
        <w:t xml:space="preserve"> 48-г           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моль                       48г</w:t>
      </w:r>
    </w:p>
    <w:p w14:paraId="442CD318" w14:textId="77777777" w:rsidR="00643D82" w:rsidRPr="00A550F9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Найти</w:t>
      </w:r>
      <w:r w:rsidRPr="00A550F9">
        <w:rPr>
          <w:rFonts w:ascii="Times New Roman" w:hAnsi="Times New Roman"/>
          <w:sz w:val="28"/>
          <w:szCs w:val="28"/>
        </w:rPr>
        <w:t xml:space="preserve">:   </w:t>
      </w:r>
      <w:proofErr w:type="gramEnd"/>
      <w:r w:rsidRPr="00A550F9">
        <w:rPr>
          <w:rFonts w:ascii="Times New Roman" w:hAnsi="Times New Roman"/>
          <w:sz w:val="28"/>
          <w:szCs w:val="28"/>
        </w:rPr>
        <w:t xml:space="preserve">                              2</w:t>
      </w:r>
      <w:r>
        <w:rPr>
          <w:rFonts w:ascii="Times New Roman" w:hAnsi="Times New Roman"/>
          <w:sz w:val="28"/>
          <w:szCs w:val="28"/>
          <w:lang w:val="en-US"/>
        </w:rPr>
        <w:t>Na</w:t>
      </w:r>
      <w:r w:rsidRPr="00A550F9">
        <w:rPr>
          <w:rFonts w:ascii="Times New Roman" w:hAnsi="Times New Roman"/>
          <w:sz w:val="28"/>
          <w:szCs w:val="28"/>
        </w:rPr>
        <w:t xml:space="preserve"> + 2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A550F9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A550F9">
        <w:rPr>
          <w:rFonts w:ascii="Times New Roman" w:hAnsi="Times New Roman"/>
          <w:sz w:val="28"/>
          <w:szCs w:val="28"/>
          <w:vertAlign w:val="subscript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OH</w:t>
      </w:r>
      <w:r w:rsidRPr="00A550F9">
        <w:rPr>
          <w:rFonts w:ascii="Times New Roman" w:hAnsi="Times New Roman"/>
          <w:sz w:val="28"/>
          <w:szCs w:val="28"/>
        </w:rPr>
        <w:t xml:space="preserve"> = 2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A550F9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A550F9">
        <w:rPr>
          <w:rFonts w:ascii="Times New Roman" w:hAnsi="Times New Roman"/>
          <w:sz w:val="28"/>
          <w:szCs w:val="28"/>
          <w:vertAlign w:val="subscript"/>
        </w:rPr>
        <w:t>5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ONa</w:t>
      </w:r>
      <w:proofErr w:type="spellEnd"/>
      <w:r w:rsidRPr="00A550F9"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A550F9">
        <w:rPr>
          <w:rFonts w:ascii="Times New Roman" w:hAnsi="Times New Roman"/>
          <w:sz w:val="28"/>
          <w:szCs w:val="28"/>
          <w:vertAlign w:val="subscript"/>
        </w:rPr>
        <w:t>2</w:t>
      </w:r>
    </w:p>
    <w:p w14:paraId="06AB112B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</w:t>
      </w:r>
      <w:r w:rsidRPr="00A550F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Na</w:t>
      </w:r>
      <w:r w:rsidRPr="00A550F9">
        <w:rPr>
          <w:rFonts w:ascii="Times New Roman" w:hAnsi="Times New Roman"/>
          <w:sz w:val="28"/>
          <w:szCs w:val="28"/>
        </w:rPr>
        <w:t xml:space="preserve">)=?                                </w:t>
      </w:r>
      <w:r>
        <w:rPr>
          <w:rFonts w:ascii="Times New Roman" w:hAnsi="Times New Roman"/>
          <w:sz w:val="28"/>
          <w:szCs w:val="28"/>
        </w:rPr>
        <w:t xml:space="preserve">2 моль                     2 моль </w:t>
      </w:r>
    </w:p>
    <w:p w14:paraId="6BBE631A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23 г/моль                   68 г моль</w:t>
      </w:r>
    </w:p>
    <w:p w14:paraId="01ECDD67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n (C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ONa) = m (C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ONa) / M (C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ONa) =</w:t>
      </w:r>
    </w:p>
    <w:p w14:paraId="76F65CC1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= 48 г / 68 г моль = 0,71 моль</w:t>
      </w:r>
    </w:p>
    <w:p w14:paraId="64515BFD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моль / 2 моль = 0.71 моль / 2 моль</w:t>
      </w:r>
    </w:p>
    <w:p w14:paraId="2042DDD7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= 0.71 моль</w:t>
      </w:r>
    </w:p>
    <w:p w14:paraId="40454E48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</w:rPr>
        <w:t xml:space="preserve">) =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</w:rPr>
        <w:t xml:space="preserve">) *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</w:rPr>
        <w:t>) = 0.71 моль * 23 г / моль = 16,33 г</w:t>
      </w:r>
    </w:p>
    <w:p w14:paraId="3DD8FD71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Ответ: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</w:rPr>
        <w:t>) = 16.33 г</w:t>
      </w:r>
    </w:p>
    <w:p w14:paraId="487FB75C" w14:textId="77777777" w:rsidR="00643D82" w:rsidRDefault="00643D82" w:rsidP="00CF7116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массу сложного эфира, который образовался в результате взаимодействия 20г этанола с уксусной кислотой.</w:t>
      </w:r>
    </w:p>
    <w:p w14:paraId="66AA200F" w14:textId="77777777" w:rsidR="00643D82" w:rsidRDefault="00643D82" w:rsidP="00CF7116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Осуществить процессы, обозначенные схемами:</w:t>
      </w:r>
    </w:p>
    <w:p w14:paraId="279CBEE9" w14:textId="77777777" w:rsidR="00643D82" w:rsidRDefault="00643D82" w:rsidP="00643D82">
      <w:pPr>
        <w:pStyle w:val="a3"/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Этан-</w:t>
      </w:r>
      <w:proofErr w:type="spellStart"/>
      <w:r>
        <w:rPr>
          <w:rFonts w:ascii="Times New Roman" w:hAnsi="Times New Roman"/>
          <w:sz w:val="28"/>
          <w:szCs w:val="28"/>
        </w:rPr>
        <w:t>хлорэтан</w:t>
      </w:r>
      <w:proofErr w:type="spellEnd"/>
    </w:p>
    <w:p w14:paraId="4354B3DB" w14:textId="77777777" w:rsidR="00643D82" w:rsidRDefault="00643D82" w:rsidP="00643D82">
      <w:pPr>
        <w:pStyle w:val="a3"/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Этанол-</w:t>
      </w:r>
      <w:proofErr w:type="spellStart"/>
      <w:r>
        <w:rPr>
          <w:rFonts w:ascii="Times New Roman" w:hAnsi="Times New Roman"/>
          <w:sz w:val="28"/>
          <w:szCs w:val="28"/>
        </w:rPr>
        <w:t>этановая</w:t>
      </w:r>
      <w:proofErr w:type="spellEnd"/>
      <w:r>
        <w:rPr>
          <w:rFonts w:ascii="Times New Roman" w:hAnsi="Times New Roman"/>
          <w:sz w:val="28"/>
          <w:szCs w:val="28"/>
        </w:rPr>
        <w:t xml:space="preserve"> кислота</w:t>
      </w:r>
    </w:p>
    <w:p w14:paraId="2384AFC7" w14:textId="77777777" w:rsidR="00643D82" w:rsidRDefault="00643D82" w:rsidP="00643D82">
      <w:pPr>
        <w:pStyle w:val="a3"/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Этанол-этилацетат</w:t>
      </w:r>
    </w:p>
    <w:p w14:paraId="34582941" w14:textId="77777777" w:rsidR="00643D82" w:rsidRDefault="00643D82" w:rsidP="00643D82">
      <w:pPr>
        <w:pStyle w:val="a3"/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Этаналь</w:t>
      </w:r>
      <w:proofErr w:type="spellEnd"/>
      <w:r>
        <w:rPr>
          <w:rFonts w:ascii="Times New Roman" w:hAnsi="Times New Roman"/>
          <w:sz w:val="28"/>
          <w:szCs w:val="28"/>
        </w:rPr>
        <w:t>-уксусная кислота</w:t>
      </w:r>
    </w:p>
    <w:p w14:paraId="353372CA" w14:textId="77777777" w:rsidR="00643D82" w:rsidRDefault="00643D82" w:rsidP="00643D82">
      <w:pPr>
        <w:pStyle w:val="a3"/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Метан-ацетилен</w:t>
      </w:r>
    </w:p>
    <w:p w14:paraId="11C77080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2B338C0F" w14:textId="77777777" w:rsidR="00643D82" w:rsidRDefault="00643D82" w:rsidP="00CF7116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химические реакции с применением органических веществ, используются в профессиональной деятельности?</w:t>
      </w:r>
    </w:p>
    <w:p w14:paraId="7390DFB5" w14:textId="77777777" w:rsidR="00643D82" w:rsidRDefault="00643D82" w:rsidP="00643D8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E30ECE" w14:textId="77777777" w:rsidR="00643D82" w:rsidRDefault="00643D82" w:rsidP="00643D8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Лабораторное занятие</w:t>
      </w:r>
    </w:p>
    <w:p w14:paraId="7CBBA59C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Превращение органических веществ при нагревании.</w:t>
      </w:r>
    </w:p>
    <w:p w14:paraId="45CD5B64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закрепить знания по теме свойства органических веществ, умение анализировать, обобщать, сравнивать и делать выводы, проводить химические реакции, используя химические реактивы и оборудование, соблюдая ТБ.</w:t>
      </w:r>
    </w:p>
    <w:p w14:paraId="7237DFC5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Менделеева, химические реактивы и химическая посуда.</w:t>
      </w:r>
    </w:p>
    <w:p w14:paraId="64907D9A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2 часа</w:t>
      </w:r>
    </w:p>
    <w:p w14:paraId="162F72A9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354E7E95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пробирку налить 1-2 мл этилового спирта, добавить с помощью пипетки 4-5 капель серной кислоты.</w:t>
      </w:r>
    </w:p>
    <w:p w14:paraId="1F5AF505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Закрыть пробирку пробкой с газоотводной трубкой, и закрепить с помощью зажимов на штативе (см. рисунок).</w:t>
      </w:r>
    </w:p>
    <w:p w14:paraId="7F7680F4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Конец газоотводной трубки опустить в пробирку с раствором перманганата калия, затем в пробирку с бромной водой (см. рисунок).</w:t>
      </w:r>
    </w:p>
    <w:p w14:paraId="003DFD11" w14:textId="41F6743D" w:rsidR="00643D82" w:rsidRDefault="00643D82" w:rsidP="00643D82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F8ADA69" wp14:editId="6B83FFBA">
            <wp:extent cx="2533650" cy="1609725"/>
            <wp:effectExtent l="0" t="0" r="0" b="9525"/>
            <wp:docPr id="28" name="Рисунок 28" descr="https://videouroki.net/videouroki/conspekty/himia9/31-alkieny-khimichieskiie-svoistva-etiliena.files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ideouroki.net/videouroki/conspekty/himia9/31-alkieny-khimichieskiie-svoistva-etiliena.files/image015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2225B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Нагревать пробирку с помощью спиртовки до появления признаков реакции.</w:t>
      </w:r>
    </w:p>
    <w:p w14:paraId="698CEB34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Наблюдать за изменениями в пробирках с этанолом, перманганатом калия и бромной водой.</w:t>
      </w:r>
    </w:p>
    <w:p w14:paraId="5E281290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Поджечь газ у конца газоотводной трубки. Отметить цвет пламени.</w:t>
      </w:r>
    </w:p>
    <w:p w14:paraId="425D1500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Заполнить таблицу.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7"/>
        <w:gridCol w:w="2079"/>
        <w:gridCol w:w="4355"/>
      </w:tblGrid>
      <w:tr w:rsidR="00643D82" w14:paraId="06F6F418" w14:textId="77777777" w:rsidTr="00643D82"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700E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Реактивы и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оборудование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6E66" w14:textId="77777777" w:rsidR="00643D82" w:rsidRDefault="00643D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Наблюдения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2A6E" w14:textId="77777777" w:rsidR="00643D82" w:rsidRDefault="00643D82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Уравнения реакций</w:t>
            </w:r>
          </w:p>
          <w:p w14:paraId="6E567C99" w14:textId="77777777" w:rsidR="00643D82" w:rsidRDefault="00643D82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Выводы</w:t>
            </w:r>
          </w:p>
        </w:tc>
      </w:tr>
      <w:tr w:rsidR="00643D82" w14:paraId="2FA27AF5" w14:textId="77777777" w:rsidTr="00643D82">
        <w:trPr>
          <w:trHeight w:val="585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EF98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80DF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F02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0753CA92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348EF40B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Каким способом получают этилен в лаборатории?</w:t>
      </w:r>
    </w:p>
    <w:p w14:paraId="6B351BE4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Почему в растворах перманганата калия и бромной воды происходят изменения? О чем свидетельствуют эти реакции.</w:t>
      </w:r>
    </w:p>
    <w:p w14:paraId="6F7BE81F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Как горит этилен?</w:t>
      </w:r>
    </w:p>
    <w:p w14:paraId="7F84D57C" w14:textId="77777777" w:rsidR="00643D82" w:rsidRDefault="00643D82" w:rsidP="00643D82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FEE95D" w14:textId="77777777" w:rsidR="00643D82" w:rsidRDefault="00643D82" w:rsidP="00643D8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4.3. Идентификация органических соединений отдельных классов</w:t>
      </w:r>
    </w:p>
    <w:p w14:paraId="3F4B5D3E" w14:textId="77777777" w:rsidR="00643D82" w:rsidRDefault="00643D82" w:rsidP="00643D8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Лабораторное занятие</w:t>
      </w:r>
    </w:p>
    <w:p w14:paraId="4944DFCD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Тема: Идентификация органических соединений отдельных классов.</w:t>
      </w:r>
    </w:p>
    <w:p w14:paraId="724A91DD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закрепить знания по теме идентификация органических соединений отдельных классов, умение анализировать, обобщать, сравнивать и делать выводы, применять знания в профессиональной деятельности, проводить эксперименты, соблюдая ТБ.</w:t>
      </w:r>
    </w:p>
    <w:p w14:paraId="31CAB5AF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Менделеева, химические реактивы и химическая посуда.</w:t>
      </w:r>
    </w:p>
    <w:p w14:paraId="48A8D1B7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2 часа</w:t>
      </w:r>
    </w:p>
    <w:p w14:paraId="0F823CD7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1264B20A" w14:textId="77777777" w:rsidR="00643D82" w:rsidRDefault="00643D82" w:rsidP="00643D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В пробирках под номерами 1, 2, 3 находятся органические вещества, нужно определить в какой пробирке находится глицерин, глюкоза, раствор белка.</w:t>
      </w:r>
    </w:p>
    <w:p w14:paraId="3C0EEA5F" w14:textId="77777777" w:rsidR="00643D82" w:rsidRDefault="00643D82" w:rsidP="00CF711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к каким классам органических веществ относится глицерин, глюкоза и раствор белка.</w:t>
      </w:r>
    </w:p>
    <w:p w14:paraId="234215F5" w14:textId="77777777" w:rsidR="00643D82" w:rsidRDefault="00643D82" w:rsidP="00CF711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Указать качественные реакции на эти вещества. Составить уравнения возможных реакций.</w:t>
      </w:r>
    </w:p>
    <w:p w14:paraId="39510A82" w14:textId="77777777" w:rsidR="00643D82" w:rsidRDefault="00643D82" w:rsidP="00CF711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Прописать в каких объектах могут содержатся эти соединения. Заполнить таблицу.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0"/>
        <w:gridCol w:w="2638"/>
        <w:gridCol w:w="5153"/>
      </w:tblGrid>
      <w:tr w:rsidR="00643D82" w14:paraId="65D23B51" w14:textId="77777777" w:rsidTr="00643D82"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E109" w14:textId="77777777" w:rsidR="00643D82" w:rsidRDefault="00643D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№ пробирки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FEDF" w14:textId="77777777" w:rsidR="00643D82" w:rsidRDefault="00643D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Название вещества.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7A5E" w14:textId="77777777" w:rsidR="00643D82" w:rsidRDefault="00643D82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Уравнения реакций, признак реакции.</w:t>
            </w:r>
          </w:p>
        </w:tc>
      </w:tr>
      <w:tr w:rsidR="00643D82" w14:paraId="01BE196A" w14:textId="77777777" w:rsidTr="00643D82">
        <w:trPr>
          <w:trHeight w:val="228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8417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5540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4B7F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43D82" w14:paraId="7E1230B2" w14:textId="77777777" w:rsidTr="00643D82">
        <w:trPr>
          <w:trHeight w:val="127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958D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3C36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A316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43D82" w14:paraId="725E644E" w14:textId="77777777" w:rsidTr="00643D82">
        <w:trPr>
          <w:trHeight w:val="208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153A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B21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784A" w14:textId="77777777" w:rsidR="00643D82" w:rsidRDefault="00643D82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2A3AF1BC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32587444" w14:textId="77777777" w:rsidR="00643D82" w:rsidRDefault="00643D82" w:rsidP="00CF7116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понятие качественная реакция?</w:t>
      </w:r>
    </w:p>
    <w:p w14:paraId="06712CAC" w14:textId="77777777" w:rsidR="00643D82" w:rsidRDefault="00643D82" w:rsidP="00CF7116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каких объектах окружающей среды или готовых изделий, производимых на промышленных предприятиях содержатся белки, углеводы, спирты.</w:t>
      </w:r>
    </w:p>
    <w:p w14:paraId="3ECB7F67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E35FBF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DCE73E" w14:textId="77777777" w:rsidR="00643D82" w:rsidRDefault="00643D82" w:rsidP="00643D8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5.1. </w:t>
      </w:r>
      <w:r>
        <w:rPr>
          <w:rFonts w:ascii="Times New Roman" w:hAnsi="Times New Roman"/>
          <w:b/>
          <w:color w:val="000000"/>
          <w:sz w:val="28"/>
          <w:szCs w:val="28"/>
        </w:rPr>
        <w:t>Скорость химических реакций. Химическое равновесие.</w:t>
      </w:r>
    </w:p>
    <w:p w14:paraId="65A032F4" w14:textId="77777777" w:rsidR="00643D82" w:rsidRDefault="00643D82" w:rsidP="00643D8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</w:t>
      </w:r>
    </w:p>
    <w:p w14:paraId="4DCF972D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Тема: </w:t>
      </w:r>
      <w:r>
        <w:rPr>
          <w:rFonts w:ascii="Times New Roman" w:hAnsi="Times New Roman"/>
          <w:b/>
          <w:i/>
          <w:iCs/>
          <w:sz w:val="28"/>
          <w:szCs w:val="28"/>
          <w:lang w:eastAsia="en-US"/>
        </w:rPr>
        <w:t>Решение практико-ориентированных заданий на анализ факторов, влияющих на изменение скорости химической реакции, применяемых в профессиональной деятельности.</w:t>
      </w:r>
    </w:p>
    <w:p w14:paraId="2FE77FB3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Цель: закрепить знания по теме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кинетические закономерности протекания химических реакций</w:t>
      </w:r>
      <w:r>
        <w:rPr>
          <w:rFonts w:ascii="Times New Roman" w:hAnsi="Times New Roman"/>
          <w:sz w:val="28"/>
          <w:szCs w:val="28"/>
        </w:rPr>
        <w:t>, умение анализировать, обобщать, сравнивать и делать выводы, применять знания в профессиональной деятельности.</w:t>
      </w:r>
    </w:p>
    <w:p w14:paraId="5F1AD483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Менделеева.</w:t>
      </w:r>
    </w:p>
    <w:p w14:paraId="2357814E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2 часа</w:t>
      </w:r>
    </w:p>
    <w:p w14:paraId="6F084D66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7F714C6B" w14:textId="03450960" w:rsidR="000A0629" w:rsidRDefault="000A0629" w:rsidP="00643D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Раствор аммиака используется как медицинский препарат и находится в домашней аптечке. Для чего применяется это средство?</w:t>
      </w:r>
    </w:p>
    <w:p w14:paraId="648E7DF7" w14:textId="631BE349" w:rsidR="00643D82" w:rsidRDefault="00643D82" w:rsidP="00643D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Рассмотрите схему производства </w:t>
      </w:r>
      <w:r w:rsidR="000A0629">
        <w:rPr>
          <w:rFonts w:ascii="Times New Roman" w:hAnsi="Times New Roman"/>
          <w:sz w:val="28"/>
          <w:szCs w:val="28"/>
        </w:rPr>
        <w:t>аммиака</w:t>
      </w:r>
      <w:r>
        <w:rPr>
          <w:rFonts w:ascii="Times New Roman" w:hAnsi="Times New Roman"/>
          <w:sz w:val="28"/>
          <w:szCs w:val="28"/>
        </w:rPr>
        <w:t xml:space="preserve"> и выполните задания:</w:t>
      </w:r>
    </w:p>
    <w:p w14:paraId="49836178" w14:textId="3664DF05" w:rsidR="00643D82" w:rsidRDefault="00643D82" w:rsidP="00643D82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сколько этапов можно разделить производство</w:t>
      </w:r>
      <w:r w:rsidR="000A0629">
        <w:rPr>
          <w:rFonts w:ascii="Times New Roman" w:hAnsi="Times New Roman"/>
          <w:sz w:val="28"/>
          <w:szCs w:val="28"/>
        </w:rPr>
        <w:t xml:space="preserve"> аммиака</w:t>
      </w:r>
      <w:r>
        <w:rPr>
          <w:rFonts w:ascii="Times New Roman" w:hAnsi="Times New Roman"/>
          <w:sz w:val="28"/>
          <w:szCs w:val="28"/>
        </w:rPr>
        <w:t>?</w:t>
      </w:r>
    </w:p>
    <w:p w14:paraId="503F1248" w14:textId="77777777" w:rsidR="00643D82" w:rsidRDefault="00643D82" w:rsidP="00643D82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Опишите каждый этап производства с помощью уравнений реакции. Укажите какие условия необходимо соблюдать на производстве, чтобы увеличить выход продукта реакции.</w:t>
      </w:r>
    </w:p>
    <w:p w14:paraId="1EAD3E42" w14:textId="1DCF1845" w:rsidR="00643D82" w:rsidRDefault="00643D82" w:rsidP="00643D82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Перечислите свойства</w:t>
      </w:r>
      <w:r w:rsidR="000A0629">
        <w:rPr>
          <w:rFonts w:ascii="Times New Roman" w:hAnsi="Times New Roman"/>
          <w:sz w:val="28"/>
          <w:szCs w:val="28"/>
        </w:rPr>
        <w:t xml:space="preserve"> раствора аммиака</w:t>
      </w:r>
      <w:r>
        <w:rPr>
          <w:rFonts w:ascii="Times New Roman" w:hAnsi="Times New Roman"/>
          <w:sz w:val="28"/>
          <w:szCs w:val="28"/>
        </w:rPr>
        <w:t>, напишите характерные уравнений реакций.</w:t>
      </w:r>
    </w:p>
    <w:p w14:paraId="773A253E" w14:textId="000AC491" w:rsidR="00643D82" w:rsidRDefault="00643D82" w:rsidP="00643D82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Укажите, какие правила безопасности необходимо соблюдать при работе с </w:t>
      </w:r>
      <w:r w:rsidR="000A0629">
        <w:rPr>
          <w:rFonts w:ascii="Times New Roman" w:hAnsi="Times New Roman"/>
          <w:sz w:val="28"/>
          <w:szCs w:val="28"/>
        </w:rPr>
        <w:t>этим веществом</w:t>
      </w:r>
      <w:r>
        <w:rPr>
          <w:rFonts w:ascii="Times New Roman" w:hAnsi="Times New Roman"/>
          <w:sz w:val="28"/>
          <w:szCs w:val="28"/>
        </w:rPr>
        <w:t>.</w:t>
      </w:r>
    </w:p>
    <w:p w14:paraId="0CB3AF5E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14:paraId="645B55BB" w14:textId="77777777" w:rsidR="00643D82" w:rsidRDefault="00643D82" w:rsidP="00CF7116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факторы влияют на скорость химической реакции?</w:t>
      </w:r>
    </w:p>
    <w:p w14:paraId="1EF4C3B2" w14:textId="77777777" w:rsidR="00643D82" w:rsidRDefault="00643D82" w:rsidP="00CF7116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можно увеличить или замедлить скорость химической реакции?</w:t>
      </w:r>
    </w:p>
    <w:p w14:paraId="2F04588F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C63812" w14:textId="77777777" w:rsidR="00643D82" w:rsidRDefault="00643D82" w:rsidP="00643D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Тема 6.2. Исследование свойств растворов </w:t>
      </w:r>
    </w:p>
    <w:p w14:paraId="5361E760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Лабораторное занятие</w:t>
      </w:r>
    </w:p>
    <w:p w14:paraId="6DF629BC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Тема: П</w:t>
      </w:r>
      <w:r>
        <w:rPr>
          <w:rFonts w:ascii="Times New Roman" w:hAnsi="Times New Roman"/>
          <w:bCs/>
          <w:sz w:val="28"/>
          <w:szCs w:val="28"/>
          <w:lang w:eastAsia="en-US"/>
        </w:rPr>
        <w:t>риготовление растворов</w:t>
      </w:r>
      <w:r>
        <w:rPr>
          <w:rFonts w:ascii="Times New Roman" w:hAnsi="Times New Roman"/>
          <w:bCs/>
          <w:sz w:val="24"/>
          <w:szCs w:val="24"/>
          <w:lang w:eastAsia="en-US"/>
        </w:rPr>
        <w:t>.</w:t>
      </w:r>
    </w:p>
    <w:p w14:paraId="17AC05AA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закрепить знания по теме исследование свойств растворов, умение анализировать, обобщать, сравнивать и делать выводы, применять знания в профессиональной деятельности, проводить эксперименты, соблюдая ТБ.</w:t>
      </w:r>
    </w:p>
    <w:p w14:paraId="3D6201AE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Менделеева.</w:t>
      </w:r>
    </w:p>
    <w:p w14:paraId="73E74F84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1 час</w:t>
      </w:r>
    </w:p>
    <w:p w14:paraId="0BE27CF5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0AE07C2E" w14:textId="77777777" w:rsidR="00643D82" w:rsidRDefault="00643D82" w:rsidP="00CF7116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Приготовить 10% раствор гидроксида натрия массой 100г.</w:t>
      </w:r>
    </w:p>
    <w:p w14:paraId="61089486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рассчитать массу гидроксида натрия для приготовления раствора;</w:t>
      </w:r>
    </w:p>
    <w:p w14:paraId="2136D224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помощью весов в колбу поместить необходимое количество гидроксида натрия;</w:t>
      </w:r>
    </w:p>
    <w:p w14:paraId="4F28736A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определить массу воды, необходимую для приготовления раствора;</w:t>
      </w:r>
    </w:p>
    <w:p w14:paraId="5DE07628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мерном цилиндре отмерить необходимое количество воды и добавить к гидроксиду натрия в колбу.</w:t>
      </w:r>
    </w:p>
    <w:p w14:paraId="0721D5C5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Приготовить 10 г 2% раствора перекиси водорода.</w:t>
      </w:r>
    </w:p>
    <w:p w14:paraId="381295FF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Приготовить 50 г 4% раствора аммиака.</w:t>
      </w:r>
    </w:p>
    <w:p w14:paraId="3C1130A7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Приготовить 20 г 10% раствора лимонной кислоты.</w:t>
      </w:r>
    </w:p>
    <w:p w14:paraId="7A844869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Контрольные вопросы:</w:t>
      </w:r>
    </w:p>
    <w:p w14:paraId="3FDAEADE" w14:textId="77777777" w:rsidR="00643D82" w:rsidRDefault="00643D82" w:rsidP="00CF7116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в быту и на производстве используют растворы веществ низкой концентрации?</w:t>
      </w:r>
    </w:p>
    <w:p w14:paraId="4C7110E7" w14:textId="77777777" w:rsidR="00643D82" w:rsidRDefault="00643D82" w:rsidP="00CF7116">
      <w:pPr>
        <w:pStyle w:val="a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необходимо учитывать при приготовлении раствора заданной концентрацией?</w:t>
      </w:r>
    </w:p>
    <w:p w14:paraId="28A247FC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B04EC2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14:paraId="2ACA5BDE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Раздел 7. Химия в быту и производственной деятельности человека.</w:t>
      </w:r>
    </w:p>
    <w:p w14:paraId="30332300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>Тема 7.1. Химия в быту и производственной деятельности человека</w:t>
      </w:r>
    </w:p>
    <w:p w14:paraId="34D27830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</w:t>
      </w:r>
    </w:p>
    <w:p w14:paraId="0959A454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b/>
          <w:bCs/>
          <w:i/>
          <w:iCs/>
          <w:sz w:val="28"/>
          <w:szCs w:val="28"/>
          <w:lang w:eastAsia="en-US"/>
        </w:rPr>
        <w:t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керамика.</w:t>
      </w:r>
    </w:p>
    <w:p w14:paraId="4F01EAA7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eastAsia="en-US"/>
        </w:rPr>
        <w:t>Защита: Представление результатов решения кейсов в форме мини-доклада с презентацией.</w:t>
      </w:r>
    </w:p>
    <w:p w14:paraId="1793F518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закрепить знания по теме х</w:t>
      </w:r>
      <w:r>
        <w:rPr>
          <w:rFonts w:ascii="Times New Roman" w:hAnsi="Times New Roman"/>
          <w:bCs/>
          <w:sz w:val="28"/>
          <w:szCs w:val="28"/>
          <w:lang w:eastAsia="en-US"/>
        </w:rPr>
        <w:t>имия в быту и производственной деятельности человека</w:t>
      </w:r>
      <w:r>
        <w:rPr>
          <w:rFonts w:ascii="Times New Roman" w:hAnsi="Times New Roman"/>
          <w:sz w:val="28"/>
          <w:szCs w:val="28"/>
        </w:rPr>
        <w:t>, умение анализировать, обобщать, сравнивать и делать выводы, проводить эксперименты, соблюдая ТБ, применять знания в профессиональной деятельности.</w:t>
      </w:r>
    </w:p>
    <w:p w14:paraId="222E46D4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раздаточный материал с перечнем заданий, Периодическая система Д.И. Менделеева, химические реактивы и лабораторная посуда.</w:t>
      </w:r>
    </w:p>
    <w:p w14:paraId="645FF3D4" w14:textId="77777777" w:rsidR="00643D82" w:rsidRDefault="00643D82" w:rsidP="00643D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/>
          <w:sz w:val="28"/>
          <w:szCs w:val="28"/>
        </w:rPr>
        <w:t xml:space="preserve"> 4 часа.</w:t>
      </w:r>
    </w:p>
    <w:p w14:paraId="5019EA6D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Ход работы:</w:t>
      </w:r>
    </w:p>
    <w:p w14:paraId="0D432C58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Студенты делятся на группы по 5 человек (5 групп). Каждой группе выдаются задания в форме кейсов.</w:t>
      </w:r>
    </w:p>
    <w:p w14:paraId="6508F027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Кейс: Ежегодно тонны упаковочного материала выбрасывается в окружающую среду. Что приводит к их накоплению и загрязнению природы.</w:t>
      </w:r>
    </w:p>
    <w:p w14:paraId="22F1ED40" w14:textId="77777777" w:rsidR="00643D82" w:rsidRDefault="00643D82" w:rsidP="00CF7116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 люди выбрасывают упаковки?</w:t>
      </w:r>
    </w:p>
    <w:p w14:paraId="36276500" w14:textId="77777777" w:rsidR="00643D82" w:rsidRDefault="00643D82" w:rsidP="00CF7116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Существуют ли способы переработки упаковки?</w:t>
      </w:r>
    </w:p>
    <w:p w14:paraId="205A860C" w14:textId="77777777" w:rsidR="00643D82" w:rsidRDefault="00643D82" w:rsidP="00CF7116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ли в нашем городе (области) пункты приема вторсырья?</w:t>
      </w:r>
    </w:p>
    <w:p w14:paraId="4BD5340E" w14:textId="77777777" w:rsidR="00643D82" w:rsidRDefault="00643D82" w:rsidP="00CF7116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каких материалов состоит упаковочный материал?</w:t>
      </w:r>
    </w:p>
    <w:p w14:paraId="4D3AD1AE" w14:textId="77777777" w:rsidR="00643D82" w:rsidRDefault="00643D82" w:rsidP="00CF7116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ли виды упаковки являются безопасными для окружающей среды?</w:t>
      </w:r>
    </w:p>
    <w:p w14:paraId="648ADCD2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Кейс: В настоящее время в помещении используется большое количество материалов из полимеров. Полимеры разлагаются в окружающей среде длительное время.</w:t>
      </w:r>
    </w:p>
    <w:p w14:paraId="3E46519C" w14:textId="77777777" w:rsidR="00643D82" w:rsidRDefault="00643D82" w:rsidP="00CF7116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изделия изготавливают из полимерных материалов?</w:t>
      </w:r>
    </w:p>
    <w:p w14:paraId="2AB5A809" w14:textId="77777777" w:rsidR="00643D82" w:rsidRDefault="00643D82" w:rsidP="00CF7116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Являются ли пластмассы безопасными для окружающей среды и здоровья человека?</w:t>
      </w:r>
    </w:p>
    <w:p w14:paraId="15FC3D5C" w14:textId="77777777" w:rsidR="00643D82" w:rsidRDefault="00643D82" w:rsidP="00CF7116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химические вещества можно перерабатывать, а какие не подвергаются переработке?</w:t>
      </w:r>
    </w:p>
    <w:p w14:paraId="08CAAEF8" w14:textId="77777777" w:rsidR="00643D82" w:rsidRDefault="00643D82" w:rsidP="00CF7116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ли пункты приемки полимерных материалов и их переработки в вашем городе(регионе)?</w:t>
      </w:r>
    </w:p>
    <w:p w14:paraId="62A70A94" w14:textId="64422A29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Кейс: Для увеличения срока годности продуктов питания </w:t>
      </w:r>
      <w:r w:rsidR="000A0629">
        <w:rPr>
          <w:rFonts w:ascii="Times New Roman" w:hAnsi="Times New Roman"/>
          <w:sz w:val="28"/>
          <w:szCs w:val="28"/>
        </w:rPr>
        <w:t xml:space="preserve">и придания им определенных свойств </w:t>
      </w:r>
      <w:r>
        <w:rPr>
          <w:rFonts w:ascii="Times New Roman" w:hAnsi="Times New Roman"/>
          <w:sz w:val="28"/>
          <w:szCs w:val="28"/>
        </w:rPr>
        <w:t xml:space="preserve">применяются </w:t>
      </w:r>
      <w:r w:rsidR="000A0629">
        <w:rPr>
          <w:rFonts w:ascii="Times New Roman" w:hAnsi="Times New Roman"/>
          <w:sz w:val="28"/>
          <w:szCs w:val="28"/>
        </w:rPr>
        <w:t xml:space="preserve">пищевые добавки. Некоторые из них </w:t>
      </w:r>
      <w:r w:rsidR="000A0629">
        <w:rPr>
          <w:rFonts w:ascii="Times New Roman" w:hAnsi="Times New Roman"/>
          <w:sz w:val="28"/>
          <w:szCs w:val="28"/>
        </w:rPr>
        <w:lastRenderedPageBreak/>
        <w:t xml:space="preserve">вызывают расстройство желудка и </w:t>
      </w:r>
      <w:r w:rsidR="00EF2BE5">
        <w:rPr>
          <w:rFonts w:ascii="Times New Roman" w:hAnsi="Times New Roman"/>
          <w:sz w:val="28"/>
          <w:szCs w:val="28"/>
        </w:rPr>
        <w:t>могут вызвать серьезные нарушения в организме</w:t>
      </w:r>
      <w:r>
        <w:rPr>
          <w:rFonts w:ascii="Times New Roman" w:hAnsi="Times New Roman"/>
          <w:sz w:val="28"/>
          <w:szCs w:val="28"/>
        </w:rPr>
        <w:t>.</w:t>
      </w:r>
    </w:p>
    <w:p w14:paraId="59584A06" w14:textId="77777777" w:rsidR="00EF2BE5" w:rsidRDefault="000A0629" w:rsidP="00CF7116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представляют собой </w:t>
      </w:r>
      <w:r w:rsidR="00EF2BE5">
        <w:rPr>
          <w:rFonts w:ascii="Times New Roman" w:hAnsi="Times New Roman"/>
          <w:sz w:val="28"/>
          <w:szCs w:val="28"/>
        </w:rPr>
        <w:t>пищевые добавки, на какие группы они делятся?</w:t>
      </w:r>
    </w:p>
    <w:p w14:paraId="676211A0" w14:textId="1FE6E6DC" w:rsidR="00643D82" w:rsidRDefault="00643D82" w:rsidP="00CF7116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</w:t>
      </w:r>
      <w:r w:rsidR="00EF2BE5">
        <w:rPr>
          <w:rFonts w:ascii="Times New Roman" w:hAnsi="Times New Roman"/>
          <w:sz w:val="28"/>
          <w:szCs w:val="28"/>
        </w:rPr>
        <w:t xml:space="preserve">ми </w:t>
      </w:r>
      <w:r>
        <w:rPr>
          <w:rFonts w:ascii="Times New Roman" w:hAnsi="Times New Roman"/>
          <w:sz w:val="28"/>
          <w:szCs w:val="28"/>
        </w:rPr>
        <w:t>свойствами они обладают?</w:t>
      </w:r>
    </w:p>
    <w:p w14:paraId="384B151F" w14:textId="77777777" w:rsidR="00643D82" w:rsidRDefault="00643D82" w:rsidP="00CF7116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Какое влияние оказывают консерванты на организм человека и окружающую среду?</w:t>
      </w:r>
    </w:p>
    <w:p w14:paraId="783349BB" w14:textId="407D1820" w:rsidR="00EF2BE5" w:rsidRDefault="00EF2BE5" w:rsidP="00CF7116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Можно ли использовать продукты без пищевых добавок, натуральные, и что для этого необходимо?</w:t>
      </w:r>
    </w:p>
    <w:p w14:paraId="3376129D" w14:textId="0C49CAF1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Кейс:</w:t>
      </w:r>
      <w:r w:rsidR="00EF2BE5">
        <w:rPr>
          <w:rFonts w:ascii="Times New Roman" w:hAnsi="Times New Roman"/>
          <w:sz w:val="28"/>
          <w:szCs w:val="28"/>
        </w:rPr>
        <w:t xml:space="preserve"> В быту для уборки помещения используется большое количество моющих средств. Они со сточными водами поступают в водоемы и загрязняют окружающую среду.</w:t>
      </w:r>
    </w:p>
    <w:p w14:paraId="76880147" w14:textId="1D199A30" w:rsidR="00EF2BE5" w:rsidRDefault="00EF2BE5" w:rsidP="00CF7116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моющие средства применяются в помещении?</w:t>
      </w:r>
    </w:p>
    <w:p w14:paraId="01D78B82" w14:textId="100D777D" w:rsidR="00643D82" w:rsidRDefault="00EF2BE5" w:rsidP="00CF7116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содержат в составе моющие средства?</w:t>
      </w:r>
    </w:p>
    <w:p w14:paraId="2E9B1F53" w14:textId="6045CB04" w:rsidR="00EF2BE5" w:rsidRDefault="00EF2BE5" w:rsidP="00CF7116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ли способы очистки сточных вод от моющих средств?</w:t>
      </w:r>
    </w:p>
    <w:p w14:paraId="3200B5A8" w14:textId="708A4240" w:rsidR="00EF2BE5" w:rsidRDefault="00EF2BE5" w:rsidP="00CF7116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Какое влияние оказывают вещества, входящие в состав СМС на организм человека и окружающую среду?</w:t>
      </w:r>
    </w:p>
    <w:p w14:paraId="450FB9FE" w14:textId="7FED7867" w:rsidR="00EF2BE5" w:rsidRDefault="00643D82" w:rsidP="00EF2B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Кейс: </w:t>
      </w:r>
      <w:r w:rsidR="00EF2BE5">
        <w:rPr>
          <w:rFonts w:ascii="Times New Roman" w:hAnsi="Times New Roman"/>
          <w:sz w:val="28"/>
          <w:szCs w:val="28"/>
        </w:rPr>
        <w:t>С развитием фармацевтики, в аптеках представлен большой ассортимент лекарственных препаратов, таблеток, мазей, спреев. В большом количестве покупаются препараты, обладающие различными лечебными эффектами. Безопасны ли эти препараты?</w:t>
      </w:r>
    </w:p>
    <w:p w14:paraId="3EFF7F9A" w14:textId="565DE0E9" w:rsidR="00643D82" w:rsidRDefault="00EF2BE5" w:rsidP="00CF7116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лекарственные препараты содержатся в домашней аптечке? Какими свойствами они обладают?</w:t>
      </w:r>
    </w:p>
    <w:p w14:paraId="1164780A" w14:textId="79F434EF" w:rsidR="00EF2BE5" w:rsidRDefault="00EF2BE5" w:rsidP="00CF7116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Почему, перед применением препарата необходимо ознакомится с инструкцией?</w:t>
      </w:r>
    </w:p>
    <w:p w14:paraId="44833E27" w14:textId="0E250B01" w:rsidR="00EF2BE5" w:rsidRDefault="00EF2BE5" w:rsidP="00CF7116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побочные действия имеют лекарственные препараты?</w:t>
      </w:r>
    </w:p>
    <w:p w14:paraId="4E250BA2" w14:textId="0FA1C1FA" w:rsidR="00EF2BE5" w:rsidRPr="00CF7116" w:rsidRDefault="00EF2BE5" w:rsidP="00CF7116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Можно ли лекарства заменить лекарственными растениями? Какие ограничения к этому имеются?</w:t>
      </w:r>
    </w:p>
    <w:p w14:paraId="6ACEFF8C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работы над кейсами:</w:t>
      </w:r>
    </w:p>
    <w:p w14:paraId="222E9E70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– Осмысление проблемной ситуации.</w:t>
      </w:r>
    </w:p>
    <w:p w14:paraId="7180FCD6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– Сбор необходимой информации.</w:t>
      </w:r>
    </w:p>
    <w:p w14:paraId="7C7088E3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– Рассмотрение альтернативных решений.</w:t>
      </w:r>
    </w:p>
    <w:p w14:paraId="04406315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– Принятие совместного решения в группе.</w:t>
      </w:r>
    </w:p>
    <w:p w14:paraId="3525BE6C" w14:textId="77777777" w:rsidR="00643D82" w:rsidRDefault="00643D82" w:rsidP="00643D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– Презентация решения пред группой.</w:t>
      </w:r>
    </w:p>
    <w:p w14:paraId="04070C01" w14:textId="77777777" w:rsidR="00643D82" w:rsidRDefault="00643D82" w:rsidP="00643D82">
      <w:pPr>
        <w:spacing w:after="160" w:line="254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1D6442E1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Список литературы и интернет-ресурсов</w:t>
      </w:r>
    </w:p>
    <w:p w14:paraId="2A667447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8786A9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подготовки к практическим и лабораторным занятиям, выполнении заданий можно воспользоваться следующими учебниками и электронными ресурсами:</w:t>
      </w:r>
    </w:p>
    <w:p w14:paraId="6545C414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Печатные издания:</w:t>
      </w:r>
    </w:p>
    <w:p w14:paraId="4080266E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Еремин В.В., Кузьменко Н.Е., </w:t>
      </w:r>
      <w:proofErr w:type="spellStart"/>
      <w:r>
        <w:rPr>
          <w:rFonts w:ascii="Times New Roman" w:hAnsi="Times New Roman"/>
          <w:sz w:val="28"/>
          <w:szCs w:val="28"/>
        </w:rPr>
        <w:t>Теренин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В.И., Дроздов А.А., Лунин В.В.; под редакцией Лунина В.В. Химия 10 класс. – М.: Просвещение, 2023.</w:t>
      </w:r>
    </w:p>
    <w:p w14:paraId="0F4F2AC6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Еремин В.В., Кузьменко Н.Е., </w:t>
      </w:r>
      <w:proofErr w:type="spellStart"/>
      <w:r>
        <w:rPr>
          <w:rFonts w:ascii="Times New Roman" w:hAnsi="Times New Roman"/>
          <w:sz w:val="28"/>
          <w:szCs w:val="28"/>
        </w:rPr>
        <w:t>Теренин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В.И., Дроздов А.А., Лунин В.В.; под редакцией Лунина В.В. Химия 11 класс. – М.: Просвещение, 2023.</w:t>
      </w:r>
    </w:p>
    <w:p w14:paraId="6B28951D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Электронные ресурсы:</w:t>
      </w:r>
    </w:p>
    <w:p w14:paraId="0EED79AA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Электронно-образовательная среда «Русское слово» http://russlo-edu.ru/</w:t>
      </w:r>
    </w:p>
    <w:p w14:paraId="4761399C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Электронно- библиотечная система Лань https://e.lanbook.com</w:t>
      </w:r>
    </w:p>
    <w:p w14:paraId="77EC011E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Электронно-библиотечная система </w:t>
      </w:r>
      <w:proofErr w:type="spellStart"/>
      <w:r>
        <w:rPr>
          <w:rFonts w:ascii="Times New Roman" w:hAnsi="Times New Roman"/>
          <w:sz w:val="28"/>
          <w:szCs w:val="28"/>
        </w:rPr>
        <w:t>Znanium</w:t>
      </w:r>
      <w:proofErr w:type="spellEnd"/>
      <w:r>
        <w:rPr>
          <w:rFonts w:ascii="Times New Roman" w:hAnsi="Times New Roman"/>
          <w:sz w:val="28"/>
          <w:szCs w:val="28"/>
        </w:rPr>
        <w:t xml:space="preserve"> https://znanium.com/</w:t>
      </w:r>
    </w:p>
    <w:p w14:paraId="33F3C7DF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Цифровая библиотека «</w:t>
      </w:r>
      <w:proofErr w:type="spellStart"/>
      <w:r>
        <w:rPr>
          <w:rFonts w:ascii="Times New Roman" w:hAnsi="Times New Roman"/>
          <w:sz w:val="28"/>
          <w:szCs w:val="28"/>
        </w:rPr>
        <w:t>Дигитека</w:t>
      </w:r>
      <w:proofErr w:type="spellEnd"/>
      <w:r>
        <w:rPr>
          <w:rFonts w:ascii="Times New Roman" w:hAnsi="Times New Roman"/>
          <w:sz w:val="28"/>
          <w:szCs w:val="28"/>
        </w:rPr>
        <w:t>»: http://www.ras.ru/news/shownews.aspx?id=3d94ffb3-0686</w:t>
      </w:r>
    </w:p>
    <w:p w14:paraId="2A47861D" w14:textId="77777777" w:rsidR="00643D82" w:rsidRDefault="00643D82" w:rsidP="00643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Российская электронная школа https://resh.edu.ru/</w:t>
      </w:r>
    </w:p>
    <w:p w14:paraId="14F0C0AF" w14:textId="77777777" w:rsidR="00643D82" w:rsidRDefault="00643D82" w:rsidP="00643D82"/>
    <w:p w14:paraId="3D3E1FBC" w14:textId="722D6486" w:rsidR="00763660" w:rsidRPr="00643D82" w:rsidRDefault="00763660" w:rsidP="00643D82"/>
    <w:sectPr w:rsidR="00763660" w:rsidRPr="00643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E25D9"/>
    <w:multiLevelType w:val="hybridMultilevel"/>
    <w:tmpl w:val="C4323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C24A8"/>
    <w:multiLevelType w:val="hybridMultilevel"/>
    <w:tmpl w:val="54B4EB64"/>
    <w:lvl w:ilvl="0" w:tplc="5B8806C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D5C266C"/>
    <w:multiLevelType w:val="hybridMultilevel"/>
    <w:tmpl w:val="63FE7700"/>
    <w:lvl w:ilvl="0" w:tplc="953CA848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8C3C27"/>
    <w:multiLevelType w:val="hybridMultilevel"/>
    <w:tmpl w:val="9C562C90"/>
    <w:lvl w:ilvl="0" w:tplc="312E40B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EE80E64"/>
    <w:multiLevelType w:val="hybridMultilevel"/>
    <w:tmpl w:val="167CD4D8"/>
    <w:lvl w:ilvl="0" w:tplc="467213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5F740B"/>
    <w:multiLevelType w:val="hybridMultilevel"/>
    <w:tmpl w:val="A6E2A0E4"/>
    <w:lvl w:ilvl="0" w:tplc="9CF4E292">
      <w:start w:val="1"/>
      <w:numFmt w:val="decimal"/>
      <w:lvlText w:val="%1)"/>
      <w:lvlJc w:val="left"/>
      <w:pPr>
        <w:ind w:left="108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02C16"/>
    <w:multiLevelType w:val="hybridMultilevel"/>
    <w:tmpl w:val="B2144F48"/>
    <w:lvl w:ilvl="0" w:tplc="502C073A">
      <w:start w:val="1"/>
      <w:numFmt w:val="decimal"/>
      <w:lvlText w:val="%1."/>
      <w:lvlJc w:val="left"/>
      <w:pPr>
        <w:ind w:left="1068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1E4613"/>
    <w:multiLevelType w:val="hybridMultilevel"/>
    <w:tmpl w:val="A2A622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2979F1"/>
    <w:multiLevelType w:val="hybridMultilevel"/>
    <w:tmpl w:val="7D62B112"/>
    <w:lvl w:ilvl="0" w:tplc="3322119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6C87779"/>
    <w:multiLevelType w:val="hybridMultilevel"/>
    <w:tmpl w:val="81340D0E"/>
    <w:lvl w:ilvl="0" w:tplc="5B30DB94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919587E"/>
    <w:multiLevelType w:val="hybridMultilevel"/>
    <w:tmpl w:val="D994B488"/>
    <w:lvl w:ilvl="0" w:tplc="DFA2D53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BC30A0A"/>
    <w:multiLevelType w:val="hybridMultilevel"/>
    <w:tmpl w:val="EB9C7B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49A7"/>
    <w:multiLevelType w:val="hybridMultilevel"/>
    <w:tmpl w:val="8D86B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84652"/>
    <w:multiLevelType w:val="hybridMultilevel"/>
    <w:tmpl w:val="70806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1E42E68"/>
    <w:multiLevelType w:val="hybridMultilevel"/>
    <w:tmpl w:val="EE96A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D7D45"/>
    <w:multiLevelType w:val="hybridMultilevel"/>
    <w:tmpl w:val="6082B0FC"/>
    <w:lvl w:ilvl="0" w:tplc="A8BCAD0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6661970"/>
    <w:multiLevelType w:val="hybridMultilevel"/>
    <w:tmpl w:val="9C562C90"/>
    <w:lvl w:ilvl="0" w:tplc="312E40B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8B40F2"/>
    <w:multiLevelType w:val="hybridMultilevel"/>
    <w:tmpl w:val="B224AC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03906"/>
    <w:multiLevelType w:val="hybridMultilevel"/>
    <w:tmpl w:val="276826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96FFA"/>
    <w:multiLevelType w:val="hybridMultilevel"/>
    <w:tmpl w:val="7F44CDC2"/>
    <w:lvl w:ilvl="0" w:tplc="B56A38FC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085DED"/>
    <w:multiLevelType w:val="hybridMultilevel"/>
    <w:tmpl w:val="8BFCB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E55DA5"/>
    <w:multiLevelType w:val="hybridMultilevel"/>
    <w:tmpl w:val="19EA6888"/>
    <w:lvl w:ilvl="0" w:tplc="C57E2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577634"/>
    <w:multiLevelType w:val="hybridMultilevel"/>
    <w:tmpl w:val="D5129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1509C2"/>
    <w:multiLevelType w:val="hybridMultilevel"/>
    <w:tmpl w:val="7974FA28"/>
    <w:lvl w:ilvl="0" w:tplc="995E57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D8C2F3E"/>
    <w:multiLevelType w:val="hybridMultilevel"/>
    <w:tmpl w:val="EE7EF2A8"/>
    <w:lvl w:ilvl="0" w:tplc="5DF617DE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4EAF4488"/>
    <w:multiLevelType w:val="hybridMultilevel"/>
    <w:tmpl w:val="9C5AA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070071"/>
    <w:multiLevelType w:val="hybridMultilevel"/>
    <w:tmpl w:val="68480B2E"/>
    <w:lvl w:ilvl="0" w:tplc="C5C4654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57E6563A"/>
    <w:multiLevelType w:val="hybridMultilevel"/>
    <w:tmpl w:val="A8124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51D79"/>
    <w:multiLevelType w:val="hybridMultilevel"/>
    <w:tmpl w:val="36E8BB70"/>
    <w:lvl w:ilvl="0" w:tplc="4D44B04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6A7F76"/>
    <w:multiLevelType w:val="hybridMultilevel"/>
    <w:tmpl w:val="BDEC86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E0F30"/>
    <w:multiLevelType w:val="hybridMultilevel"/>
    <w:tmpl w:val="C430DD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76AE394B"/>
    <w:multiLevelType w:val="hybridMultilevel"/>
    <w:tmpl w:val="C4B85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960FF"/>
    <w:multiLevelType w:val="hybridMultilevel"/>
    <w:tmpl w:val="8DCC7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206CA7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73598"/>
    <w:multiLevelType w:val="hybridMultilevel"/>
    <w:tmpl w:val="02DAD824"/>
    <w:lvl w:ilvl="0" w:tplc="54D8518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FCA"/>
    <w:rsid w:val="00055DC1"/>
    <w:rsid w:val="00091AB3"/>
    <w:rsid w:val="00093149"/>
    <w:rsid w:val="00093155"/>
    <w:rsid w:val="000A0629"/>
    <w:rsid w:val="000D5B51"/>
    <w:rsid w:val="000D7766"/>
    <w:rsid w:val="000E0A28"/>
    <w:rsid w:val="000E7180"/>
    <w:rsid w:val="000F3752"/>
    <w:rsid w:val="000F3FE9"/>
    <w:rsid w:val="00106273"/>
    <w:rsid w:val="0013202E"/>
    <w:rsid w:val="00134E73"/>
    <w:rsid w:val="00140C46"/>
    <w:rsid w:val="00142107"/>
    <w:rsid w:val="00147617"/>
    <w:rsid w:val="00186AA9"/>
    <w:rsid w:val="001C3421"/>
    <w:rsid w:val="001F0A55"/>
    <w:rsid w:val="002074F3"/>
    <w:rsid w:val="00211C28"/>
    <w:rsid w:val="00217860"/>
    <w:rsid w:val="002232D9"/>
    <w:rsid w:val="002347F0"/>
    <w:rsid w:val="0023594A"/>
    <w:rsid w:val="00244858"/>
    <w:rsid w:val="002926DD"/>
    <w:rsid w:val="002965A0"/>
    <w:rsid w:val="002B122C"/>
    <w:rsid w:val="002E2633"/>
    <w:rsid w:val="002E43EA"/>
    <w:rsid w:val="002F08C5"/>
    <w:rsid w:val="002F51F9"/>
    <w:rsid w:val="00302842"/>
    <w:rsid w:val="00356470"/>
    <w:rsid w:val="00363514"/>
    <w:rsid w:val="00372021"/>
    <w:rsid w:val="00375097"/>
    <w:rsid w:val="003840F3"/>
    <w:rsid w:val="003B7AD0"/>
    <w:rsid w:val="003D00AB"/>
    <w:rsid w:val="004021C2"/>
    <w:rsid w:val="0042614E"/>
    <w:rsid w:val="00443F72"/>
    <w:rsid w:val="0044595D"/>
    <w:rsid w:val="00446B45"/>
    <w:rsid w:val="00453695"/>
    <w:rsid w:val="00484050"/>
    <w:rsid w:val="004854F3"/>
    <w:rsid w:val="00492955"/>
    <w:rsid w:val="00494CA9"/>
    <w:rsid w:val="004A79D4"/>
    <w:rsid w:val="004F53AD"/>
    <w:rsid w:val="00534EB9"/>
    <w:rsid w:val="005508D7"/>
    <w:rsid w:val="00594259"/>
    <w:rsid w:val="00596FFD"/>
    <w:rsid w:val="005B74E8"/>
    <w:rsid w:val="005D1DDB"/>
    <w:rsid w:val="005F016C"/>
    <w:rsid w:val="005F3701"/>
    <w:rsid w:val="005F5361"/>
    <w:rsid w:val="006001DF"/>
    <w:rsid w:val="0061567F"/>
    <w:rsid w:val="006403A3"/>
    <w:rsid w:val="00643D82"/>
    <w:rsid w:val="00652974"/>
    <w:rsid w:val="00667C02"/>
    <w:rsid w:val="00685D41"/>
    <w:rsid w:val="00693921"/>
    <w:rsid w:val="006A66CA"/>
    <w:rsid w:val="006A73AE"/>
    <w:rsid w:val="006F592B"/>
    <w:rsid w:val="007057E3"/>
    <w:rsid w:val="00715659"/>
    <w:rsid w:val="00732915"/>
    <w:rsid w:val="00740865"/>
    <w:rsid w:val="00742C6B"/>
    <w:rsid w:val="00752B84"/>
    <w:rsid w:val="00753FEF"/>
    <w:rsid w:val="00754144"/>
    <w:rsid w:val="007607AA"/>
    <w:rsid w:val="00763513"/>
    <w:rsid w:val="00763660"/>
    <w:rsid w:val="00773161"/>
    <w:rsid w:val="007D41CA"/>
    <w:rsid w:val="00813EC4"/>
    <w:rsid w:val="008341E0"/>
    <w:rsid w:val="00837A8B"/>
    <w:rsid w:val="00860301"/>
    <w:rsid w:val="008831F5"/>
    <w:rsid w:val="00887A1A"/>
    <w:rsid w:val="008A3526"/>
    <w:rsid w:val="0090355C"/>
    <w:rsid w:val="00934E73"/>
    <w:rsid w:val="009423AB"/>
    <w:rsid w:val="009D0DE6"/>
    <w:rsid w:val="009E1EF8"/>
    <w:rsid w:val="009E459D"/>
    <w:rsid w:val="009E4B63"/>
    <w:rsid w:val="00A10211"/>
    <w:rsid w:val="00A22E1C"/>
    <w:rsid w:val="00A33F1D"/>
    <w:rsid w:val="00A46611"/>
    <w:rsid w:val="00A47596"/>
    <w:rsid w:val="00A47D65"/>
    <w:rsid w:val="00A550F9"/>
    <w:rsid w:val="00A906AE"/>
    <w:rsid w:val="00A95EC8"/>
    <w:rsid w:val="00A96CF4"/>
    <w:rsid w:val="00AA7BDF"/>
    <w:rsid w:val="00AB4613"/>
    <w:rsid w:val="00AC1D92"/>
    <w:rsid w:val="00AD7412"/>
    <w:rsid w:val="00AF2A2D"/>
    <w:rsid w:val="00AF3723"/>
    <w:rsid w:val="00B06208"/>
    <w:rsid w:val="00B12562"/>
    <w:rsid w:val="00B16D32"/>
    <w:rsid w:val="00B80496"/>
    <w:rsid w:val="00B856B9"/>
    <w:rsid w:val="00B971CE"/>
    <w:rsid w:val="00BA3FBA"/>
    <w:rsid w:val="00BF3342"/>
    <w:rsid w:val="00C03449"/>
    <w:rsid w:val="00C1163E"/>
    <w:rsid w:val="00C468EC"/>
    <w:rsid w:val="00C6591F"/>
    <w:rsid w:val="00C77E13"/>
    <w:rsid w:val="00C92E33"/>
    <w:rsid w:val="00C9565F"/>
    <w:rsid w:val="00CA785D"/>
    <w:rsid w:val="00CC1ADE"/>
    <w:rsid w:val="00CC209F"/>
    <w:rsid w:val="00CD19CD"/>
    <w:rsid w:val="00CF340F"/>
    <w:rsid w:val="00CF7116"/>
    <w:rsid w:val="00D170E7"/>
    <w:rsid w:val="00D33555"/>
    <w:rsid w:val="00D512A8"/>
    <w:rsid w:val="00D95D3A"/>
    <w:rsid w:val="00DA2DC0"/>
    <w:rsid w:val="00DA4E80"/>
    <w:rsid w:val="00DA6E7C"/>
    <w:rsid w:val="00DC40A5"/>
    <w:rsid w:val="00DE0C11"/>
    <w:rsid w:val="00DF5346"/>
    <w:rsid w:val="00E1063A"/>
    <w:rsid w:val="00E35F6D"/>
    <w:rsid w:val="00E72B46"/>
    <w:rsid w:val="00E90DDE"/>
    <w:rsid w:val="00EC13C8"/>
    <w:rsid w:val="00ED0E2D"/>
    <w:rsid w:val="00ED1B04"/>
    <w:rsid w:val="00ED3C44"/>
    <w:rsid w:val="00ED552E"/>
    <w:rsid w:val="00EE0AFB"/>
    <w:rsid w:val="00EE1D1A"/>
    <w:rsid w:val="00EE5253"/>
    <w:rsid w:val="00EE7A24"/>
    <w:rsid w:val="00EF2BE5"/>
    <w:rsid w:val="00EF5D84"/>
    <w:rsid w:val="00F143E3"/>
    <w:rsid w:val="00F254B6"/>
    <w:rsid w:val="00F54F5A"/>
    <w:rsid w:val="00F86ABE"/>
    <w:rsid w:val="00FA1E7C"/>
    <w:rsid w:val="00FD0FF6"/>
    <w:rsid w:val="00FF5838"/>
    <w:rsid w:val="00FF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AB44DE"/>
  <w15:docId w15:val="{DBBFD60B-E7B3-450C-BC12-4334505A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EC4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093149"/>
    <w:pPr>
      <w:keepNext/>
      <w:spacing w:before="240" w:after="6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5F6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14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931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3149"/>
    <w:rPr>
      <w:rFonts w:ascii="Calibri" w:eastAsia="Times New Roman" w:hAnsi="Calibri" w:cs="Calibri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093149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Default">
    <w:name w:val="Default"/>
    <w:uiPriority w:val="99"/>
    <w:semiHidden/>
    <w:rsid w:val="000931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09314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rsid w:val="00093149"/>
    <w:rPr>
      <w:rFonts w:ascii="Times New Roman" w:hAnsi="Times New Roman" w:cs="Times New Roman" w:hint="default"/>
      <w:b/>
      <w:bCs w:val="0"/>
      <w:sz w:val="20"/>
    </w:rPr>
  </w:style>
  <w:style w:type="character" w:customStyle="1" w:styleId="c1">
    <w:name w:val="c1"/>
    <w:rsid w:val="00093149"/>
  </w:style>
  <w:style w:type="table" w:styleId="a5">
    <w:name w:val="Table Grid"/>
    <w:basedOn w:val="a1"/>
    <w:uiPriority w:val="59"/>
    <w:rsid w:val="000931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837A8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DE0C11"/>
    <w:rPr>
      <w:rFonts w:ascii="Calibri" w:eastAsia="Calibri" w:hAnsi="Calibri" w:cs="Times New Roman"/>
    </w:rPr>
  </w:style>
  <w:style w:type="paragraph" w:customStyle="1" w:styleId="Style28">
    <w:name w:val="Style28"/>
    <w:basedOn w:val="a"/>
    <w:uiPriority w:val="99"/>
    <w:rsid w:val="004021C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4021C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4021C2"/>
    <w:pPr>
      <w:widowControl w:val="0"/>
      <w:autoSpaceDE w:val="0"/>
      <w:autoSpaceDN w:val="0"/>
      <w:adjustRightInd w:val="0"/>
      <w:spacing w:after="0" w:line="322" w:lineRule="exact"/>
      <w:ind w:firstLine="2659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4021C2"/>
    <w:rPr>
      <w:rFonts w:ascii="Times New Roman" w:hAnsi="Times New Roman" w:cs="Times New Roman" w:hint="default"/>
      <w:sz w:val="20"/>
    </w:rPr>
  </w:style>
  <w:style w:type="character" w:styleId="a7">
    <w:name w:val="Hyperlink"/>
    <w:basedOn w:val="a0"/>
    <w:uiPriority w:val="99"/>
    <w:semiHidden/>
    <w:unhideWhenUsed/>
    <w:rsid w:val="000E0A28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E35F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35F6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35F6D"/>
    <w:rPr>
      <w:rFonts w:ascii="Calibri" w:eastAsia="Times New Roman" w:hAnsi="Calibri" w:cs="Calibri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E35F6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35F6D"/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E35F6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35F6D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spelle">
    <w:name w:val="spelle"/>
    <w:basedOn w:val="a0"/>
    <w:rsid w:val="00E35F6D"/>
  </w:style>
  <w:style w:type="character" w:customStyle="1" w:styleId="grame">
    <w:name w:val="grame"/>
    <w:basedOn w:val="a0"/>
    <w:rsid w:val="00E35F6D"/>
  </w:style>
  <w:style w:type="character" w:styleId="ac">
    <w:name w:val="FollowedHyperlink"/>
    <w:basedOn w:val="a0"/>
    <w:uiPriority w:val="99"/>
    <w:semiHidden/>
    <w:unhideWhenUsed/>
    <w:rsid w:val="00643D82"/>
    <w:rPr>
      <w:color w:val="954F72" w:themeColor="followedHyperlink"/>
      <w:u w:val="single"/>
    </w:rPr>
  </w:style>
  <w:style w:type="paragraph" w:customStyle="1" w:styleId="ConsPlusNormal">
    <w:name w:val="ConsPlusNormal"/>
    <w:uiPriority w:val="99"/>
    <w:semiHidden/>
    <w:rsid w:val="00643D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344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4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2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2677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0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8031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421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77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793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816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056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9226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37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997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3568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1099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videouroki.net/videouroki/conspekty/himia9/31-alkieny-khimichieskiie-svoistva-etiliena.files/image015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21</Pages>
  <Words>5328</Words>
  <Characters>30370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kirik</cp:lastModifiedBy>
  <cp:revision>8</cp:revision>
  <cp:lastPrinted>2022-05-31T14:34:00Z</cp:lastPrinted>
  <dcterms:created xsi:type="dcterms:W3CDTF">2023-07-30T15:39:00Z</dcterms:created>
  <dcterms:modified xsi:type="dcterms:W3CDTF">2023-11-16T05:37:00Z</dcterms:modified>
</cp:coreProperties>
</file>